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53ED8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3C259B94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4C8F81F6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2D1A7133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3A1A2AB3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22E2FE5B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5A6F2BD5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4CC05A6C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3210FB0E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4317AAD3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0FFFC785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2B008C8F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2B4C158F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5DE892C9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37BF4671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12D24570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57FA6ABC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1A5D7126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2A66C7A4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2795542B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4D0CF8F8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05F45064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4EE5B32D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6F063D50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70D62566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7131C3F8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05CAD2A3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723F7360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5A9B9366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4DD90B19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76700000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0A534180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446818E5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734D5858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1C66BFFA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1B473FBA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05E32716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398BAAAF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64F224B2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3E1F9E57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49AB035D" w14:textId="77777777" w:rsid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450F5654" w14:textId="77777777" w:rsidR="007E4F0B" w:rsidRPr="007E4F0B" w:rsidRDefault="007E4F0B" w:rsidP="000C018C">
      <w:pPr>
        <w:pStyle w:val="ListParagraph"/>
        <w:ind w:left="142"/>
        <w:jc w:val="right"/>
        <w:rPr>
          <w:rFonts w:ascii="Times New Roman" w:eastAsia="Gungsuh" w:hAnsi="Times New Roman" w:cs="Times New Roman"/>
          <w:b/>
          <w:sz w:val="10"/>
          <w:szCs w:val="10"/>
        </w:rPr>
      </w:pPr>
    </w:p>
    <w:p w14:paraId="3A9B5984" w14:textId="77777777" w:rsidR="00DC6B53" w:rsidRDefault="00DC6B53" w:rsidP="007E4F0B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0666049" w14:textId="192BA666" w:rsidR="007E4F0B" w:rsidRPr="00017B90" w:rsidRDefault="007E4F0B" w:rsidP="007E4F0B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TU/ CODL</w:t>
      </w:r>
    </w:p>
    <w:p w14:paraId="42889335" w14:textId="77777777" w:rsidR="007E4F0B" w:rsidRPr="00017B90" w:rsidRDefault="007E4F0B" w:rsidP="007E4F0B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0C84250F" w14:textId="77777777" w:rsidR="007E4F0B" w:rsidRPr="00017B90" w:rsidRDefault="007E4F0B" w:rsidP="007E4F0B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(SPRING) 2020</w:t>
      </w:r>
    </w:p>
    <w:p w14:paraId="448E6AE5" w14:textId="5B5F1663" w:rsidR="007E4F0B" w:rsidRPr="00017B90" w:rsidRDefault="007E4F0B" w:rsidP="007E4F0B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MMC 301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: 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NEW MEDIA</w:t>
      </w:r>
    </w:p>
    <w:p w14:paraId="26A7A0BE" w14:textId="77777777" w:rsidR="007E4F0B" w:rsidRPr="00017B90" w:rsidRDefault="007E4F0B" w:rsidP="007E4F0B">
      <w:pPr>
        <w:spacing w:after="0" w:line="240" w:lineRule="auto"/>
        <w:jc w:val="center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07CE72CB" w14:textId="77777777" w:rsidR="007E4F0B" w:rsidRDefault="007E4F0B" w:rsidP="007E4F0B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lang w:eastAsia="en-IN"/>
        </w:rPr>
        <w:t xml:space="preserve">             </w:t>
      </w:r>
      <w:r w:rsidRPr="00822868">
        <w:rPr>
          <w:rFonts w:ascii="Cambria" w:eastAsia="Times New Roman" w:hAnsi="Cambria"/>
          <w:lang w:eastAsia="en-IN"/>
        </w:rPr>
        <w:t>Time:</w:t>
      </w:r>
      <w:r>
        <w:rPr>
          <w:rFonts w:ascii="Cambria" w:eastAsia="Times New Roman" w:hAnsi="Cambria"/>
          <w:lang w:eastAsia="en-IN"/>
        </w:rPr>
        <w:t xml:space="preserve"> </w:t>
      </w:r>
      <w:r w:rsidRPr="00822868">
        <w:rPr>
          <w:rFonts w:ascii="Cambria" w:eastAsia="Times New Roman" w:hAnsi="Cambria"/>
          <w:b/>
          <w:bCs/>
          <w:lang w:eastAsia="en-IN"/>
        </w:rPr>
        <w:t>3 Hours</w:t>
      </w:r>
      <w:r>
        <w:rPr>
          <w:rFonts w:ascii="Cambria" w:eastAsia="Times New Roman" w:hAnsi="Cambria"/>
          <w:b/>
          <w:bCs/>
          <w:lang w:eastAsia="en-IN"/>
        </w:rPr>
        <w:t xml:space="preserve">                                             </w:t>
      </w:r>
      <w:r w:rsidRPr="00822868">
        <w:rPr>
          <w:rFonts w:ascii="Cambria" w:eastAsia="Times New Roman" w:hAnsi="Cambria"/>
          <w:lang w:eastAsia="en-IN"/>
        </w:rPr>
        <w:t>Total Marks:</w:t>
      </w:r>
      <w:r w:rsidRPr="00822868">
        <w:rPr>
          <w:rFonts w:ascii="Cambria" w:eastAsia="Times New Roman" w:hAnsi="Cambria"/>
          <w:b/>
          <w:bCs/>
          <w:lang w:eastAsia="en-IN"/>
        </w:rPr>
        <w:t>70</w:t>
      </w:r>
    </w:p>
    <w:p w14:paraId="16167A17" w14:textId="77777777" w:rsidR="007E4F0B" w:rsidRPr="00017B90" w:rsidRDefault="007E4F0B" w:rsidP="007E4F0B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77567B80" w14:textId="77777777" w:rsidR="007E4F0B" w:rsidRDefault="007E4F0B" w:rsidP="007E4F0B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 w:rsidRPr="00822868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14:paraId="1BB719CA" w14:textId="16CB8088" w:rsidR="00A363EB" w:rsidRDefault="007E4F0B" w:rsidP="007E4F0B">
      <w:pPr>
        <w:spacing w:after="0" w:line="240" w:lineRule="auto"/>
        <w:ind w:left="142" w:right="69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************************************************************************</w:t>
      </w:r>
    </w:p>
    <w:p w14:paraId="180E9EA0" w14:textId="77777777" w:rsidR="007E4F0B" w:rsidRPr="007E4F0B" w:rsidRDefault="007E4F0B" w:rsidP="007E4F0B">
      <w:pPr>
        <w:pStyle w:val="NoSpacing"/>
        <w:jc w:val="both"/>
        <w:rPr>
          <w:rFonts w:ascii="Cambria" w:hAnsi="Cambria"/>
          <w:szCs w:val="22"/>
          <w:lang w:eastAsia="en-IN"/>
        </w:rPr>
      </w:pPr>
    </w:p>
    <w:p w14:paraId="5A652BC1" w14:textId="5A5DCEE5" w:rsidR="00A363EB" w:rsidRPr="007E4F0B" w:rsidRDefault="007E4F0B" w:rsidP="007E4F0B">
      <w:pPr>
        <w:pStyle w:val="NoSpacing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    1. </w:t>
      </w:r>
      <w:r w:rsidRPr="007E4F0B">
        <w:rPr>
          <w:rFonts w:ascii="Cambria" w:hAnsi="Cambria" w:cs="Times New Roman"/>
          <w:szCs w:val="22"/>
        </w:rPr>
        <w:t>Answer the following questions</w:t>
      </w:r>
      <w:r w:rsidR="00A363EB" w:rsidRPr="007E4F0B">
        <w:rPr>
          <w:rFonts w:ascii="Cambria" w:hAnsi="Cambria" w:cs="Times New Roman"/>
          <w:szCs w:val="22"/>
        </w:rPr>
        <w:t xml:space="preserve">:                                       </w:t>
      </w:r>
      <w:r>
        <w:rPr>
          <w:rFonts w:ascii="Cambria" w:hAnsi="Cambria" w:cs="Times New Roman"/>
          <w:szCs w:val="22"/>
        </w:rPr>
        <w:t xml:space="preserve">                     </w:t>
      </w:r>
      <w:r w:rsidR="00A363EB" w:rsidRPr="007E4F0B">
        <w:rPr>
          <w:rFonts w:ascii="Cambria" w:hAnsi="Cambria" w:cs="Times New Roman"/>
          <w:szCs w:val="22"/>
        </w:rPr>
        <w:t>1x9=9</w:t>
      </w:r>
    </w:p>
    <w:p w14:paraId="764C6EFD" w14:textId="77777777" w:rsidR="00A363EB" w:rsidRPr="007E4F0B" w:rsidRDefault="00A363EB" w:rsidP="007E4F0B">
      <w:pPr>
        <w:pStyle w:val="NoSpacing"/>
        <w:jc w:val="both"/>
        <w:rPr>
          <w:rFonts w:ascii="Cambria" w:hAnsi="Cambria" w:cs="Times New Roman"/>
          <w:sz w:val="6"/>
          <w:szCs w:val="6"/>
        </w:rPr>
      </w:pPr>
    </w:p>
    <w:p w14:paraId="7A8B207B" w14:textId="0C252664" w:rsidR="009F5257" w:rsidRPr="007E4F0B" w:rsidRDefault="009F5257" w:rsidP="007E4F0B">
      <w:pPr>
        <w:pStyle w:val="NoSpacing"/>
        <w:numPr>
          <w:ilvl w:val="0"/>
          <w:numId w:val="22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eastAsiaTheme="minorEastAsia" w:hAnsi="Cambria" w:cs="Times New Roman"/>
          <w:color w:val="000000" w:themeColor="text1"/>
          <w:kern w:val="24"/>
          <w:szCs w:val="22"/>
          <w:lang w:val="en-US" w:eastAsia="en-IN"/>
        </w:rPr>
        <w:t xml:space="preserve">Name the person associated with the origin of </w:t>
      </w:r>
      <w:r w:rsidRPr="007E4F0B">
        <w:rPr>
          <w:rFonts w:ascii="Cambria" w:hAnsi="Cambria" w:cs="Times New Roman"/>
          <w:szCs w:val="22"/>
          <w:lang w:val="en-US"/>
        </w:rPr>
        <w:t>WWW . When did WWW come</w:t>
      </w:r>
      <w:r w:rsidR="007425FB">
        <w:rPr>
          <w:rFonts w:ascii="Cambria" w:hAnsi="Cambria" w:cs="Times New Roman"/>
          <w:szCs w:val="22"/>
          <w:lang w:val="en-US"/>
        </w:rPr>
        <w:t xml:space="preserve"> into</w:t>
      </w:r>
      <w:r w:rsidRPr="007E4F0B">
        <w:rPr>
          <w:rFonts w:ascii="Cambria" w:hAnsi="Cambria" w:cs="Times New Roman"/>
          <w:szCs w:val="22"/>
          <w:lang w:val="en-US"/>
        </w:rPr>
        <w:t xml:space="preserve"> being ?</w:t>
      </w:r>
    </w:p>
    <w:p w14:paraId="3397CF9D" w14:textId="1B3C1D76" w:rsidR="0023499C" w:rsidRPr="007E4F0B" w:rsidRDefault="00C65137" w:rsidP="007E4F0B">
      <w:pPr>
        <w:pStyle w:val="NoSpacing"/>
        <w:numPr>
          <w:ilvl w:val="0"/>
          <w:numId w:val="22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  <w:lang w:val="en"/>
        </w:rPr>
        <w:t>Which of the following</w:t>
      </w:r>
      <w:r w:rsidR="00D2621A" w:rsidRPr="007E4F0B">
        <w:rPr>
          <w:rFonts w:ascii="Cambria" w:hAnsi="Cambria" w:cs="Times New Roman"/>
          <w:szCs w:val="22"/>
          <w:lang w:val="en"/>
        </w:rPr>
        <w:t xml:space="preserve"> statement</w:t>
      </w:r>
      <w:r w:rsidRPr="007E4F0B">
        <w:rPr>
          <w:rFonts w:ascii="Cambria" w:hAnsi="Cambria" w:cs="Times New Roman"/>
          <w:szCs w:val="22"/>
          <w:lang w:val="en"/>
        </w:rPr>
        <w:t xml:space="preserve"> regarding communication convergence bill</w:t>
      </w:r>
      <w:r w:rsidR="00D2621A" w:rsidRPr="007E4F0B">
        <w:rPr>
          <w:rFonts w:ascii="Cambria" w:hAnsi="Cambria" w:cs="Times New Roman"/>
          <w:szCs w:val="22"/>
          <w:lang w:val="en"/>
        </w:rPr>
        <w:t xml:space="preserve"> is correct-</w:t>
      </w:r>
    </w:p>
    <w:p w14:paraId="26B2F27A" w14:textId="57B76DD6" w:rsidR="007E4F0B" w:rsidRDefault="00A860D4" w:rsidP="007E4F0B">
      <w:pPr>
        <w:pStyle w:val="NoSpacing"/>
        <w:ind w:left="720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  </w:t>
      </w:r>
      <w:proofErr w:type="spellStart"/>
      <w:r w:rsidR="007925D1">
        <w:rPr>
          <w:rFonts w:ascii="Cambria" w:hAnsi="Cambria" w:cs="Times New Roman"/>
          <w:szCs w:val="22"/>
        </w:rPr>
        <w:t>i</w:t>
      </w:r>
      <w:proofErr w:type="spellEnd"/>
      <w:r>
        <w:rPr>
          <w:rFonts w:ascii="Cambria" w:hAnsi="Cambria" w:cs="Times New Roman"/>
          <w:szCs w:val="22"/>
        </w:rPr>
        <w:t xml:space="preserve">. </w:t>
      </w:r>
      <w:r w:rsidR="00C65137" w:rsidRPr="007E4F0B">
        <w:rPr>
          <w:rFonts w:ascii="Cambria" w:hAnsi="Cambria" w:cs="Times New Roman"/>
          <w:szCs w:val="22"/>
        </w:rPr>
        <w:t>C</w:t>
      </w:r>
      <w:r w:rsidR="0023499C" w:rsidRPr="007E4F0B">
        <w:rPr>
          <w:rFonts w:ascii="Cambria" w:hAnsi="Cambria" w:cs="Times New Roman"/>
          <w:szCs w:val="22"/>
        </w:rPr>
        <w:t>ommunication convergence bill</w:t>
      </w:r>
      <w:r w:rsidR="006F625F" w:rsidRPr="007E4F0B">
        <w:rPr>
          <w:rFonts w:ascii="Cambria" w:hAnsi="Cambria" w:cs="Times New Roman"/>
          <w:szCs w:val="22"/>
        </w:rPr>
        <w:t>, 2001</w:t>
      </w:r>
      <w:r w:rsidR="0023499C" w:rsidRPr="007E4F0B">
        <w:rPr>
          <w:rFonts w:ascii="Cambria" w:hAnsi="Cambria" w:cs="Times New Roman"/>
          <w:szCs w:val="22"/>
        </w:rPr>
        <w:t xml:space="preserve"> </w:t>
      </w:r>
      <w:r w:rsidR="005A6153" w:rsidRPr="007E4F0B">
        <w:rPr>
          <w:rFonts w:ascii="Cambria" w:hAnsi="Cambria" w:cs="Times New Roman"/>
          <w:szCs w:val="22"/>
        </w:rPr>
        <w:t xml:space="preserve">was </w:t>
      </w:r>
      <w:r w:rsidR="006F625F" w:rsidRPr="007E4F0B">
        <w:rPr>
          <w:rFonts w:ascii="Cambria" w:hAnsi="Cambria" w:cs="Times New Roman"/>
          <w:szCs w:val="22"/>
        </w:rPr>
        <w:t>drafted</w:t>
      </w:r>
      <w:r w:rsidR="00202834" w:rsidRPr="007E4F0B">
        <w:rPr>
          <w:rFonts w:ascii="Cambria" w:hAnsi="Cambria" w:cs="Times New Roman"/>
          <w:szCs w:val="22"/>
        </w:rPr>
        <w:t xml:space="preserve"> to</w:t>
      </w:r>
      <w:r w:rsidR="00C65137" w:rsidRPr="007E4F0B">
        <w:rPr>
          <w:rFonts w:ascii="Cambria" w:hAnsi="Cambria" w:cs="Times New Roman"/>
          <w:szCs w:val="22"/>
        </w:rPr>
        <w:t xml:space="preserve"> replace </w:t>
      </w:r>
      <w:r w:rsidR="007E4F0B">
        <w:rPr>
          <w:rFonts w:ascii="Cambria" w:hAnsi="Cambria" w:cs="Times New Roman"/>
          <w:szCs w:val="22"/>
        </w:rPr>
        <w:t xml:space="preserve">  </w:t>
      </w:r>
    </w:p>
    <w:p w14:paraId="76528F06" w14:textId="42446044" w:rsidR="007E4F0B" w:rsidRDefault="007E4F0B" w:rsidP="007E4F0B">
      <w:pPr>
        <w:pStyle w:val="NoSpacing"/>
        <w:ind w:left="720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      </w:t>
      </w:r>
      <w:r w:rsidR="00C65137" w:rsidRPr="007E4F0B">
        <w:rPr>
          <w:rFonts w:ascii="Cambria" w:hAnsi="Cambria" w:cs="Times New Roman"/>
          <w:szCs w:val="22"/>
        </w:rPr>
        <w:t>all other act</w:t>
      </w:r>
      <w:r w:rsidR="00202834" w:rsidRPr="007E4F0B">
        <w:rPr>
          <w:rFonts w:ascii="Cambria" w:hAnsi="Cambria" w:cs="Times New Roman"/>
          <w:szCs w:val="22"/>
        </w:rPr>
        <w:t>s</w:t>
      </w:r>
      <w:r w:rsidR="00C65137" w:rsidRPr="007E4F0B">
        <w:rPr>
          <w:rFonts w:ascii="Cambria" w:hAnsi="Cambria" w:cs="Times New Roman"/>
          <w:szCs w:val="22"/>
        </w:rPr>
        <w:t xml:space="preserve"> </w:t>
      </w:r>
      <w:r w:rsidR="006F625F" w:rsidRPr="007E4F0B">
        <w:rPr>
          <w:rFonts w:ascii="Cambria" w:hAnsi="Cambria" w:cs="Times New Roman"/>
          <w:szCs w:val="22"/>
        </w:rPr>
        <w:t xml:space="preserve">with a single law to cover the entire ICT sector </w:t>
      </w:r>
    </w:p>
    <w:p w14:paraId="231699F1" w14:textId="4688BAC5" w:rsidR="007E4F0B" w:rsidRDefault="00A860D4" w:rsidP="007E4F0B">
      <w:pPr>
        <w:pStyle w:val="NoSpacing"/>
        <w:ind w:left="720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 </w:t>
      </w:r>
      <w:r w:rsidR="007925D1">
        <w:rPr>
          <w:rFonts w:ascii="Cambria" w:hAnsi="Cambria" w:cs="Times New Roman"/>
          <w:szCs w:val="22"/>
        </w:rPr>
        <w:t>ii</w:t>
      </w:r>
      <w:r>
        <w:rPr>
          <w:rFonts w:ascii="Cambria" w:hAnsi="Cambria" w:cs="Times New Roman"/>
          <w:szCs w:val="22"/>
        </w:rPr>
        <w:t xml:space="preserve">. </w:t>
      </w:r>
      <w:r w:rsidR="006F625F" w:rsidRPr="007E4F0B">
        <w:rPr>
          <w:rFonts w:ascii="Cambria" w:hAnsi="Cambria" w:cs="Times New Roman"/>
          <w:szCs w:val="22"/>
        </w:rPr>
        <w:t>However, t</w:t>
      </w:r>
      <w:r w:rsidR="00C65137" w:rsidRPr="007E4F0B">
        <w:rPr>
          <w:rFonts w:ascii="Cambria" w:hAnsi="Cambria" w:cs="Times New Roman"/>
          <w:szCs w:val="22"/>
        </w:rPr>
        <w:t>he bill was not passed</w:t>
      </w:r>
      <w:r w:rsidR="007E4F0B">
        <w:rPr>
          <w:rFonts w:ascii="Cambria" w:hAnsi="Cambria" w:cs="Times New Roman"/>
          <w:szCs w:val="22"/>
        </w:rPr>
        <w:t xml:space="preserve"> </w:t>
      </w:r>
    </w:p>
    <w:p w14:paraId="31248623" w14:textId="3D435446" w:rsidR="007E4F0B" w:rsidRDefault="007925D1" w:rsidP="007E4F0B">
      <w:pPr>
        <w:pStyle w:val="NoSpacing"/>
        <w:ind w:left="720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>iii</w:t>
      </w:r>
      <w:r w:rsidR="00A860D4">
        <w:rPr>
          <w:rFonts w:ascii="Cambria" w:hAnsi="Cambria" w:cs="Times New Roman"/>
          <w:szCs w:val="22"/>
        </w:rPr>
        <w:t xml:space="preserve">. </w:t>
      </w:r>
      <w:r w:rsidR="00C65137" w:rsidRPr="007E4F0B">
        <w:rPr>
          <w:rFonts w:ascii="Cambria" w:hAnsi="Cambria" w:cs="Times New Roman"/>
          <w:szCs w:val="22"/>
        </w:rPr>
        <w:t xml:space="preserve">The bill </w:t>
      </w:r>
      <w:r w:rsidR="006F625F" w:rsidRPr="007E4F0B">
        <w:rPr>
          <w:rFonts w:ascii="Cambria" w:hAnsi="Cambria" w:cs="Times New Roman"/>
          <w:szCs w:val="22"/>
        </w:rPr>
        <w:t>attempted</w:t>
      </w:r>
      <w:r w:rsidR="00C65137" w:rsidRPr="007E4F0B">
        <w:rPr>
          <w:rFonts w:ascii="Cambria" w:hAnsi="Cambria" w:cs="Times New Roman"/>
          <w:szCs w:val="22"/>
        </w:rPr>
        <w:t xml:space="preserve"> to increase government</w:t>
      </w:r>
      <w:r w:rsidR="006F625F" w:rsidRPr="007E4F0B">
        <w:rPr>
          <w:rFonts w:ascii="Cambria" w:hAnsi="Cambria" w:cs="Times New Roman"/>
          <w:szCs w:val="22"/>
        </w:rPr>
        <w:t>’s</w:t>
      </w:r>
      <w:r w:rsidR="00C65137" w:rsidRPr="007E4F0B">
        <w:rPr>
          <w:rFonts w:ascii="Cambria" w:hAnsi="Cambria" w:cs="Times New Roman"/>
          <w:szCs w:val="22"/>
        </w:rPr>
        <w:t xml:space="preserve"> arbitrary control </w:t>
      </w:r>
      <w:r w:rsidR="007E4F0B">
        <w:rPr>
          <w:rFonts w:ascii="Cambria" w:hAnsi="Cambria" w:cs="Times New Roman"/>
          <w:szCs w:val="22"/>
        </w:rPr>
        <w:t xml:space="preserve">    </w:t>
      </w:r>
    </w:p>
    <w:p w14:paraId="0C8272DE" w14:textId="3DB45248" w:rsidR="00C65137" w:rsidRPr="007E4F0B" w:rsidRDefault="007E4F0B" w:rsidP="007E4F0B">
      <w:pPr>
        <w:pStyle w:val="NoSpacing"/>
        <w:ind w:left="720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      </w:t>
      </w:r>
      <w:r w:rsidR="006F625F" w:rsidRPr="007E4F0B">
        <w:rPr>
          <w:rFonts w:ascii="Cambria" w:hAnsi="Cambria" w:cs="Times New Roman"/>
          <w:szCs w:val="22"/>
        </w:rPr>
        <w:t>over converged sector of</w:t>
      </w:r>
      <w:r w:rsidR="00C65137" w:rsidRPr="007E4F0B">
        <w:rPr>
          <w:rFonts w:ascii="Cambria" w:hAnsi="Cambria" w:cs="Times New Roman"/>
          <w:szCs w:val="22"/>
        </w:rPr>
        <w:t xml:space="preserve"> communication </w:t>
      </w:r>
      <w:r w:rsidR="006F625F" w:rsidRPr="007E4F0B">
        <w:rPr>
          <w:rFonts w:ascii="Cambria" w:hAnsi="Cambria" w:cs="Times New Roman"/>
          <w:szCs w:val="22"/>
        </w:rPr>
        <w:t>including content</w:t>
      </w:r>
      <w:r w:rsidR="00C65137" w:rsidRPr="007E4F0B">
        <w:rPr>
          <w:rFonts w:ascii="Cambria" w:hAnsi="Cambria" w:cs="Times New Roman"/>
          <w:szCs w:val="22"/>
        </w:rPr>
        <w:t>.</w:t>
      </w:r>
    </w:p>
    <w:p w14:paraId="037D6CB1" w14:textId="0F558B4F" w:rsidR="00C65137" w:rsidRPr="007E4F0B" w:rsidRDefault="00C65137" w:rsidP="007E4F0B">
      <w:pPr>
        <w:pStyle w:val="NoSpacing"/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 xml:space="preserve"> </w:t>
      </w:r>
      <w:r w:rsidR="007E4F0B">
        <w:rPr>
          <w:rFonts w:ascii="Cambria" w:hAnsi="Cambria" w:cs="Times New Roman"/>
          <w:szCs w:val="22"/>
        </w:rPr>
        <w:t xml:space="preserve">                     </w:t>
      </w:r>
      <w:r w:rsidR="007925D1">
        <w:rPr>
          <w:rFonts w:ascii="Cambria" w:hAnsi="Cambria" w:cs="Times New Roman"/>
          <w:szCs w:val="22"/>
        </w:rPr>
        <w:t xml:space="preserve">(a) </w:t>
      </w:r>
      <w:r w:rsidR="00D2621A" w:rsidRPr="007E4F0B">
        <w:rPr>
          <w:rFonts w:ascii="Cambria" w:hAnsi="Cambria" w:cs="Times New Roman"/>
          <w:szCs w:val="22"/>
        </w:rPr>
        <w:t>All (</w:t>
      </w:r>
      <w:proofErr w:type="spellStart"/>
      <w:r w:rsidR="007925D1">
        <w:rPr>
          <w:rFonts w:ascii="Cambria" w:hAnsi="Cambria" w:cs="Times New Roman"/>
          <w:szCs w:val="22"/>
        </w:rPr>
        <w:t>i</w:t>
      </w:r>
      <w:proofErr w:type="spellEnd"/>
      <w:r w:rsidR="00D2621A" w:rsidRPr="007E4F0B">
        <w:rPr>
          <w:rFonts w:ascii="Cambria" w:hAnsi="Cambria" w:cs="Times New Roman"/>
          <w:szCs w:val="22"/>
        </w:rPr>
        <w:t>). (</w:t>
      </w:r>
      <w:r w:rsidR="007925D1">
        <w:rPr>
          <w:rFonts w:ascii="Cambria" w:hAnsi="Cambria" w:cs="Times New Roman"/>
          <w:szCs w:val="22"/>
        </w:rPr>
        <w:t>ii</w:t>
      </w:r>
      <w:r w:rsidR="00D2621A" w:rsidRPr="007E4F0B">
        <w:rPr>
          <w:rFonts w:ascii="Cambria" w:hAnsi="Cambria" w:cs="Times New Roman"/>
          <w:szCs w:val="22"/>
        </w:rPr>
        <w:t>). (</w:t>
      </w:r>
      <w:r w:rsidR="007925D1">
        <w:rPr>
          <w:rFonts w:ascii="Cambria" w:hAnsi="Cambria" w:cs="Times New Roman"/>
          <w:szCs w:val="22"/>
        </w:rPr>
        <w:t>iii</w:t>
      </w:r>
      <w:r w:rsidR="00D2621A" w:rsidRPr="007E4F0B">
        <w:rPr>
          <w:rFonts w:ascii="Cambria" w:hAnsi="Cambria" w:cs="Times New Roman"/>
          <w:szCs w:val="22"/>
        </w:rPr>
        <w:t>) are</w:t>
      </w:r>
      <w:r w:rsidRPr="007E4F0B">
        <w:rPr>
          <w:rFonts w:ascii="Cambria" w:hAnsi="Cambria" w:cs="Times New Roman"/>
          <w:szCs w:val="22"/>
        </w:rPr>
        <w:t xml:space="preserve"> </w:t>
      </w:r>
      <w:r w:rsidR="00D2621A" w:rsidRPr="007E4F0B">
        <w:rPr>
          <w:rFonts w:ascii="Cambria" w:hAnsi="Cambria" w:cs="Times New Roman"/>
          <w:szCs w:val="22"/>
        </w:rPr>
        <w:t>correct</w:t>
      </w:r>
    </w:p>
    <w:p w14:paraId="7DBF850F" w14:textId="0AB9B52C" w:rsidR="00C65137" w:rsidRPr="007E4F0B" w:rsidRDefault="00D2621A" w:rsidP="007E4F0B">
      <w:pPr>
        <w:pStyle w:val="NoSpacing"/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 xml:space="preserve"> </w:t>
      </w:r>
      <w:r w:rsidR="00C65137" w:rsidRPr="007E4F0B">
        <w:rPr>
          <w:rFonts w:ascii="Cambria" w:hAnsi="Cambria" w:cs="Times New Roman"/>
          <w:szCs w:val="22"/>
        </w:rPr>
        <w:t xml:space="preserve"> </w:t>
      </w:r>
      <w:r w:rsidR="007E4F0B">
        <w:rPr>
          <w:rFonts w:ascii="Cambria" w:hAnsi="Cambria" w:cs="Times New Roman"/>
          <w:szCs w:val="22"/>
        </w:rPr>
        <w:t xml:space="preserve">                    </w:t>
      </w:r>
      <w:r w:rsidR="007925D1">
        <w:rPr>
          <w:rFonts w:ascii="Cambria" w:hAnsi="Cambria" w:cs="Times New Roman"/>
          <w:szCs w:val="22"/>
        </w:rPr>
        <w:t xml:space="preserve">(b) </w:t>
      </w:r>
      <w:r w:rsidRPr="007E4F0B">
        <w:rPr>
          <w:rFonts w:ascii="Cambria" w:hAnsi="Cambria" w:cs="Times New Roman"/>
          <w:szCs w:val="22"/>
        </w:rPr>
        <w:t>(</w:t>
      </w:r>
      <w:r w:rsidR="007925D1">
        <w:rPr>
          <w:rFonts w:ascii="Cambria" w:hAnsi="Cambria" w:cs="Times New Roman"/>
          <w:szCs w:val="22"/>
        </w:rPr>
        <w:t>ii</w:t>
      </w:r>
      <w:r w:rsidRPr="007E4F0B">
        <w:rPr>
          <w:rFonts w:ascii="Cambria" w:hAnsi="Cambria" w:cs="Times New Roman"/>
          <w:szCs w:val="22"/>
        </w:rPr>
        <w:t>) and (</w:t>
      </w:r>
      <w:r w:rsidR="007925D1">
        <w:rPr>
          <w:rFonts w:ascii="Cambria" w:hAnsi="Cambria" w:cs="Times New Roman"/>
          <w:szCs w:val="22"/>
        </w:rPr>
        <w:t>iii</w:t>
      </w:r>
      <w:r w:rsidRPr="007E4F0B">
        <w:rPr>
          <w:rFonts w:ascii="Cambria" w:hAnsi="Cambria" w:cs="Times New Roman"/>
          <w:szCs w:val="22"/>
        </w:rPr>
        <w:t>) are not correct</w:t>
      </w:r>
    </w:p>
    <w:p w14:paraId="5B6AEEAD" w14:textId="77777777" w:rsidR="000735B0" w:rsidRPr="007E4F0B" w:rsidRDefault="000735B0" w:rsidP="007E4F0B">
      <w:pPr>
        <w:pStyle w:val="NoSpacing"/>
        <w:jc w:val="both"/>
        <w:rPr>
          <w:rFonts w:ascii="Cambria" w:hAnsi="Cambria" w:cs="Times New Roman"/>
          <w:sz w:val="6"/>
          <w:szCs w:val="6"/>
        </w:rPr>
      </w:pPr>
    </w:p>
    <w:p w14:paraId="327C8092" w14:textId="1E625693" w:rsidR="009F5257" w:rsidRPr="007E4F0B" w:rsidRDefault="009F5257" w:rsidP="007E4F0B">
      <w:pPr>
        <w:pStyle w:val="NoSpacing"/>
        <w:numPr>
          <w:ilvl w:val="0"/>
          <w:numId w:val="22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>Find the correct function of Web Browser</w:t>
      </w:r>
      <w:r w:rsidR="007E4F0B">
        <w:rPr>
          <w:rFonts w:ascii="Cambria" w:hAnsi="Cambria" w:cs="Times New Roman"/>
          <w:szCs w:val="22"/>
        </w:rPr>
        <w:t>:</w:t>
      </w:r>
    </w:p>
    <w:p w14:paraId="6D5D1EB4" w14:textId="5D841B5E" w:rsidR="009F5257" w:rsidRPr="007E4F0B" w:rsidRDefault="007E4F0B" w:rsidP="007E4F0B">
      <w:pPr>
        <w:pStyle w:val="NoSpacing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                 </w:t>
      </w:r>
      <w:r w:rsidR="00A860D4">
        <w:rPr>
          <w:rFonts w:ascii="Cambria" w:hAnsi="Cambria" w:cs="Times New Roman"/>
          <w:szCs w:val="22"/>
        </w:rPr>
        <w:t xml:space="preserve"> </w:t>
      </w:r>
      <w:proofErr w:type="spellStart"/>
      <w:r>
        <w:rPr>
          <w:rFonts w:ascii="Cambria" w:hAnsi="Cambria" w:cs="Times New Roman"/>
          <w:szCs w:val="22"/>
        </w:rPr>
        <w:t>i</w:t>
      </w:r>
      <w:proofErr w:type="spellEnd"/>
      <w:r>
        <w:rPr>
          <w:rFonts w:ascii="Cambria" w:hAnsi="Cambria" w:cs="Times New Roman"/>
          <w:szCs w:val="22"/>
        </w:rPr>
        <w:t xml:space="preserve">. </w:t>
      </w:r>
      <w:r w:rsidR="009F5257" w:rsidRPr="007E4F0B">
        <w:rPr>
          <w:rFonts w:ascii="Cambria" w:hAnsi="Cambria" w:cs="Times New Roman"/>
          <w:szCs w:val="22"/>
        </w:rPr>
        <w:t>Search and access to a Web-server</w:t>
      </w:r>
    </w:p>
    <w:p w14:paraId="286FCC0A" w14:textId="72E49DC9" w:rsidR="009F5257" w:rsidRPr="007E4F0B" w:rsidRDefault="007E4F0B" w:rsidP="007E4F0B">
      <w:pPr>
        <w:pStyle w:val="NoSpacing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                 ii. </w:t>
      </w:r>
      <w:r w:rsidR="009F5257" w:rsidRPr="007E4F0B">
        <w:rPr>
          <w:rFonts w:ascii="Cambria" w:hAnsi="Cambria" w:cs="Times New Roman"/>
          <w:szCs w:val="22"/>
        </w:rPr>
        <w:t>Loading, formatting, and displaying HTML-document</w:t>
      </w:r>
    </w:p>
    <w:p w14:paraId="63F35DCB" w14:textId="61D64E64" w:rsidR="009F5257" w:rsidRPr="007E4F0B" w:rsidRDefault="007E4F0B" w:rsidP="007E4F0B">
      <w:pPr>
        <w:pStyle w:val="NoSpacing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                iii. </w:t>
      </w:r>
      <w:r w:rsidR="009F5257" w:rsidRPr="007E4F0B">
        <w:rPr>
          <w:rFonts w:ascii="Cambria" w:hAnsi="Cambria" w:cs="Times New Roman"/>
          <w:szCs w:val="22"/>
        </w:rPr>
        <w:t>All the above</w:t>
      </w:r>
    </w:p>
    <w:p w14:paraId="0A621D80" w14:textId="5EB8D47B" w:rsidR="009F5257" w:rsidRPr="007E4F0B" w:rsidRDefault="007E4F0B" w:rsidP="007E4F0B">
      <w:pPr>
        <w:pStyle w:val="NoSpacing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                 iv. </w:t>
      </w:r>
      <w:r w:rsidR="009F5257" w:rsidRPr="007E4F0B">
        <w:rPr>
          <w:rFonts w:ascii="Cambria" w:hAnsi="Cambria" w:cs="Times New Roman"/>
          <w:szCs w:val="22"/>
        </w:rPr>
        <w:t>None of the above</w:t>
      </w:r>
    </w:p>
    <w:p w14:paraId="37608A95" w14:textId="77777777" w:rsidR="00D0245B" w:rsidRPr="007E4F0B" w:rsidRDefault="00D0245B" w:rsidP="007E4F0B">
      <w:pPr>
        <w:pStyle w:val="NoSpacing"/>
        <w:jc w:val="both"/>
        <w:rPr>
          <w:rFonts w:ascii="Cambria" w:hAnsi="Cambria" w:cs="Times New Roman"/>
          <w:sz w:val="6"/>
          <w:szCs w:val="6"/>
        </w:rPr>
      </w:pPr>
    </w:p>
    <w:p w14:paraId="036F4EBB" w14:textId="77777777" w:rsidR="009F5257" w:rsidRPr="007E4F0B" w:rsidRDefault="00D0245B" w:rsidP="007E4F0B">
      <w:pPr>
        <w:pStyle w:val="NoSpacing"/>
        <w:numPr>
          <w:ilvl w:val="0"/>
          <w:numId w:val="22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 xml:space="preserve">Write the full form of </w:t>
      </w:r>
      <w:r w:rsidR="009F5257" w:rsidRPr="007E4F0B">
        <w:rPr>
          <w:rFonts w:ascii="Cambria" w:hAnsi="Cambria" w:cs="Times New Roman"/>
          <w:szCs w:val="22"/>
        </w:rPr>
        <w:t>SWAYAM</w:t>
      </w:r>
      <w:r w:rsidR="005A6153" w:rsidRPr="007E4F0B">
        <w:rPr>
          <w:rFonts w:ascii="Cambria" w:hAnsi="Cambria" w:cs="Times New Roman"/>
          <w:szCs w:val="22"/>
        </w:rPr>
        <w:t>.</w:t>
      </w:r>
      <w:r w:rsidR="009F5257" w:rsidRPr="007E4F0B">
        <w:rPr>
          <w:rFonts w:ascii="Cambria" w:eastAsiaTheme="minorEastAsia" w:hAnsi="Cambria" w:cstheme="minorBidi"/>
          <w:color w:val="000000" w:themeColor="text1"/>
          <w:kern w:val="24"/>
          <w:szCs w:val="22"/>
          <w:lang w:val="en-US" w:eastAsia="en-IN"/>
        </w:rPr>
        <w:t xml:space="preserve"> </w:t>
      </w:r>
    </w:p>
    <w:p w14:paraId="2FD3C342" w14:textId="77777777" w:rsidR="007E4F0B" w:rsidRPr="007E4F0B" w:rsidRDefault="007E4F0B" w:rsidP="007E4F0B">
      <w:pPr>
        <w:pStyle w:val="NoSpacing"/>
        <w:jc w:val="both"/>
        <w:rPr>
          <w:rFonts w:ascii="Cambria" w:hAnsi="Cambria" w:cs="Times New Roman"/>
          <w:sz w:val="6"/>
          <w:szCs w:val="6"/>
        </w:rPr>
      </w:pPr>
    </w:p>
    <w:p w14:paraId="7E72D5BD" w14:textId="2A523BFB" w:rsidR="009F5257" w:rsidRPr="007E4F0B" w:rsidRDefault="009F5257" w:rsidP="007E4F0B">
      <w:pPr>
        <w:pStyle w:val="NoSpacing"/>
        <w:numPr>
          <w:ilvl w:val="0"/>
          <w:numId w:val="22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>Write the difference between ARPANET and USENET.</w:t>
      </w:r>
    </w:p>
    <w:p w14:paraId="1890980E" w14:textId="77777777" w:rsidR="007E4F0B" w:rsidRPr="007E4F0B" w:rsidRDefault="007E4F0B" w:rsidP="007E4F0B">
      <w:pPr>
        <w:pStyle w:val="NoSpacing"/>
        <w:jc w:val="both"/>
        <w:rPr>
          <w:rFonts w:ascii="Cambria" w:hAnsi="Cambria" w:cs="Times New Roman"/>
          <w:sz w:val="6"/>
          <w:szCs w:val="6"/>
        </w:rPr>
      </w:pPr>
    </w:p>
    <w:p w14:paraId="66C8A997" w14:textId="3AEC5BF5" w:rsidR="00202834" w:rsidRPr="007E4F0B" w:rsidRDefault="00116F51" w:rsidP="007E4F0B">
      <w:pPr>
        <w:pStyle w:val="NoSpacing"/>
        <w:numPr>
          <w:ilvl w:val="0"/>
          <w:numId w:val="22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>Write one characteristic of Wiki technology</w:t>
      </w:r>
      <w:r w:rsidR="005A6153" w:rsidRPr="007E4F0B">
        <w:rPr>
          <w:rFonts w:ascii="Cambria" w:hAnsi="Cambria" w:cs="Times New Roman"/>
          <w:szCs w:val="22"/>
        </w:rPr>
        <w:t>?</w:t>
      </w:r>
    </w:p>
    <w:p w14:paraId="562A6C5A" w14:textId="77777777" w:rsidR="007E4F0B" w:rsidRPr="007E4F0B" w:rsidRDefault="007E4F0B" w:rsidP="007E4F0B">
      <w:pPr>
        <w:pStyle w:val="NoSpacing"/>
        <w:jc w:val="both"/>
        <w:rPr>
          <w:rFonts w:ascii="Cambria" w:hAnsi="Cambria" w:cs="Times New Roman"/>
          <w:sz w:val="6"/>
          <w:szCs w:val="6"/>
        </w:rPr>
      </w:pPr>
    </w:p>
    <w:p w14:paraId="2E72138E" w14:textId="7A1775D1" w:rsidR="00A363EB" w:rsidRPr="007E4F0B" w:rsidRDefault="005A6153" w:rsidP="007E4F0B">
      <w:pPr>
        <w:pStyle w:val="NoSpacing"/>
        <w:numPr>
          <w:ilvl w:val="0"/>
          <w:numId w:val="22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>“</w:t>
      </w:r>
      <w:r w:rsidR="00A363EB" w:rsidRPr="007E4F0B">
        <w:rPr>
          <w:rFonts w:ascii="Cambria" w:hAnsi="Cambria" w:cs="Times New Roman"/>
          <w:szCs w:val="22"/>
        </w:rPr>
        <w:t>Internet is different from intranet</w:t>
      </w:r>
      <w:r w:rsidRPr="007E4F0B">
        <w:rPr>
          <w:rFonts w:ascii="Cambria" w:hAnsi="Cambria" w:cs="Times New Roman"/>
          <w:szCs w:val="22"/>
        </w:rPr>
        <w:t>”</w:t>
      </w:r>
      <w:r w:rsidR="007E4F0B">
        <w:rPr>
          <w:rFonts w:ascii="Cambria" w:hAnsi="Cambria" w:cs="Times New Roman"/>
          <w:szCs w:val="22"/>
        </w:rPr>
        <w:t xml:space="preserve">. </w:t>
      </w:r>
      <w:r w:rsidRPr="007E4F0B">
        <w:rPr>
          <w:rFonts w:ascii="Cambria" w:hAnsi="Cambria" w:cs="Times New Roman"/>
          <w:szCs w:val="22"/>
        </w:rPr>
        <w:t>How?</w:t>
      </w:r>
    </w:p>
    <w:p w14:paraId="266754CD" w14:textId="77777777" w:rsidR="007E4F0B" w:rsidRPr="007E4F0B" w:rsidRDefault="007E4F0B" w:rsidP="007E4F0B">
      <w:pPr>
        <w:pStyle w:val="NoSpacing"/>
        <w:jc w:val="both"/>
        <w:rPr>
          <w:rFonts w:ascii="Cambria" w:hAnsi="Cambria" w:cs="Times New Roman"/>
          <w:sz w:val="6"/>
          <w:szCs w:val="6"/>
        </w:rPr>
      </w:pPr>
    </w:p>
    <w:p w14:paraId="696506ED" w14:textId="15C4547C" w:rsidR="0023499C" w:rsidRPr="007E4F0B" w:rsidRDefault="00A00774" w:rsidP="007E4F0B">
      <w:pPr>
        <w:pStyle w:val="NoSpacing"/>
        <w:numPr>
          <w:ilvl w:val="0"/>
          <w:numId w:val="22"/>
        </w:numPr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>What is</w:t>
      </w:r>
      <w:r w:rsidR="005A6153" w:rsidRPr="007E4F0B">
        <w:rPr>
          <w:rFonts w:ascii="Cambria" w:hAnsi="Cambria" w:cs="Times New Roman"/>
          <w:szCs w:val="22"/>
        </w:rPr>
        <w:t xml:space="preserve"> </w:t>
      </w:r>
      <w:r w:rsidR="00D0245B" w:rsidRPr="007E4F0B">
        <w:rPr>
          <w:rFonts w:ascii="Cambria" w:hAnsi="Cambria" w:cs="Times New Roman"/>
          <w:szCs w:val="22"/>
        </w:rPr>
        <w:t>Podcasting</w:t>
      </w:r>
      <w:r w:rsidR="00202834" w:rsidRPr="007E4F0B">
        <w:rPr>
          <w:rFonts w:ascii="Cambria" w:hAnsi="Cambria" w:cs="Times New Roman"/>
          <w:szCs w:val="22"/>
        </w:rPr>
        <w:t>.</w:t>
      </w:r>
      <w:r w:rsidR="00D0245B" w:rsidRPr="007E4F0B">
        <w:rPr>
          <w:rFonts w:ascii="Cambria" w:hAnsi="Cambria" w:cs="Times New Roman"/>
          <w:szCs w:val="22"/>
        </w:rPr>
        <w:t xml:space="preserve"> </w:t>
      </w:r>
    </w:p>
    <w:p w14:paraId="6E146795" w14:textId="77777777" w:rsidR="007E4F0B" w:rsidRPr="007E4F0B" w:rsidRDefault="007E4F0B" w:rsidP="007E4F0B">
      <w:pPr>
        <w:pStyle w:val="NoSpacing"/>
        <w:jc w:val="both"/>
        <w:rPr>
          <w:rFonts w:ascii="Cambria" w:hAnsi="Cambria" w:cs="Times New Roman"/>
          <w:sz w:val="6"/>
          <w:szCs w:val="6"/>
        </w:rPr>
      </w:pPr>
    </w:p>
    <w:p w14:paraId="63C791DB" w14:textId="7653208B" w:rsidR="00D2621A" w:rsidRPr="007E4F0B" w:rsidRDefault="000C018C" w:rsidP="007E4F0B">
      <w:pPr>
        <w:pStyle w:val="NoSpacing"/>
        <w:numPr>
          <w:ilvl w:val="0"/>
          <w:numId w:val="22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>In relation to website, w</w:t>
      </w:r>
      <w:r w:rsidR="00116F51" w:rsidRPr="007E4F0B">
        <w:rPr>
          <w:rFonts w:ascii="Cambria" w:hAnsi="Cambria" w:cs="Times New Roman"/>
          <w:szCs w:val="22"/>
        </w:rPr>
        <w:t>hat do</w:t>
      </w:r>
      <w:r w:rsidRPr="007E4F0B">
        <w:rPr>
          <w:rFonts w:ascii="Cambria" w:hAnsi="Cambria" w:cs="Times New Roman"/>
          <w:szCs w:val="22"/>
        </w:rPr>
        <w:t>es RSS refer to?</w:t>
      </w:r>
    </w:p>
    <w:p w14:paraId="1F9C49AD" w14:textId="77777777" w:rsidR="009C0B8B" w:rsidRPr="007E4F0B" w:rsidRDefault="009C0B8B" w:rsidP="007E4F0B">
      <w:pPr>
        <w:pStyle w:val="NoSpacing"/>
        <w:jc w:val="both"/>
        <w:rPr>
          <w:rFonts w:ascii="Cambria" w:hAnsi="Cambria" w:cs="Times New Roman"/>
          <w:sz w:val="6"/>
          <w:szCs w:val="6"/>
        </w:rPr>
      </w:pPr>
    </w:p>
    <w:p w14:paraId="612D93C9" w14:textId="33F85252" w:rsidR="00A373C4" w:rsidRPr="007E4F0B" w:rsidRDefault="007E4F0B" w:rsidP="007E4F0B">
      <w:pPr>
        <w:pStyle w:val="NoSpacing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2. </w:t>
      </w:r>
      <w:r w:rsidR="0023499C" w:rsidRPr="007E4F0B">
        <w:rPr>
          <w:rFonts w:ascii="Cambria" w:hAnsi="Cambria" w:cs="Times New Roman"/>
          <w:szCs w:val="22"/>
        </w:rPr>
        <w:t xml:space="preserve">Write short notes on </w:t>
      </w:r>
      <w:r w:rsidR="0023499C" w:rsidRPr="007E4F0B">
        <w:rPr>
          <w:rFonts w:ascii="Cambria" w:hAnsi="Cambria" w:cs="Times New Roman"/>
          <w:b/>
          <w:bCs/>
          <w:szCs w:val="22"/>
          <w:u w:val="single"/>
        </w:rPr>
        <w:t>any six</w:t>
      </w:r>
      <w:r w:rsidR="0023499C" w:rsidRPr="007E4F0B">
        <w:rPr>
          <w:rFonts w:ascii="Cambria" w:hAnsi="Cambria" w:cs="Times New Roman"/>
          <w:szCs w:val="22"/>
        </w:rPr>
        <w:t xml:space="preserve"> of the following </w:t>
      </w:r>
      <w:r w:rsidR="00DE0BD6" w:rsidRPr="007E4F0B">
        <w:rPr>
          <w:rFonts w:ascii="Cambria" w:hAnsi="Cambria" w:cs="Times New Roman"/>
          <w:szCs w:val="22"/>
        </w:rPr>
        <w:t>:                                   6x5=30</w:t>
      </w:r>
    </w:p>
    <w:p w14:paraId="2C8B67CD" w14:textId="77777777" w:rsidR="00DE0BD6" w:rsidRPr="007E4F0B" w:rsidRDefault="00DE0BD6" w:rsidP="007E4F0B">
      <w:pPr>
        <w:pStyle w:val="NoSpacing"/>
        <w:jc w:val="both"/>
        <w:rPr>
          <w:rFonts w:ascii="Cambria" w:hAnsi="Cambria" w:cs="Times New Roman"/>
          <w:sz w:val="6"/>
          <w:szCs w:val="6"/>
        </w:rPr>
      </w:pPr>
    </w:p>
    <w:p w14:paraId="4B01018D" w14:textId="315CE27D" w:rsidR="00261645" w:rsidRPr="007E4F0B" w:rsidRDefault="00A363EB" w:rsidP="00DC6B53">
      <w:pPr>
        <w:pStyle w:val="NoSpacing"/>
        <w:numPr>
          <w:ilvl w:val="0"/>
          <w:numId w:val="25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 xml:space="preserve">Characteristics of </w:t>
      </w:r>
      <w:r w:rsidR="00261645" w:rsidRPr="007E4F0B">
        <w:rPr>
          <w:rFonts w:ascii="Cambria" w:hAnsi="Cambria" w:cs="Times New Roman"/>
          <w:szCs w:val="22"/>
        </w:rPr>
        <w:t>New Media</w:t>
      </w:r>
    </w:p>
    <w:p w14:paraId="3C756D2D" w14:textId="2FEDA5DE" w:rsidR="00261645" w:rsidRPr="007E4F0B" w:rsidRDefault="00261645" w:rsidP="00DC6B53">
      <w:pPr>
        <w:pStyle w:val="NoSpacing"/>
        <w:numPr>
          <w:ilvl w:val="0"/>
          <w:numId w:val="25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color w:val="000000"/>
          <w:szCs w:val="22"/>
        </w:rPr>
        <w:t>Impact of Mobile Journalism in society</w:t>
      </w:r>
    </w:p>
    <w:p w14:paraId="1B9A3C26" w14:textId="39D51EC2" w:rsidR="00261645" w:rsidRPr="007E4F0B" w:rsidRDefault="00261645" w:rsidP="00DC6B53">
      <w:pPr>
        <w:pStyle w:val="NoSpacing"/>
        <w:numPr>
          <w:ilvl w:val="0"/>
          <w:numId w:val="25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 xml:space="preserve">Web 2.0 as a tool for </w:t>
      </w:r>
      <w:r w:rsidR="00A00774">
        <w:rPr>
          <w:rFonts w:ascii="Cambria" w:hAnsi="Cambria" w:cs="Times New Roman"/>
          <w:szCs w:val="22"/>
        </w:rPr>
        <w:t xml:space="preserve">online </w:t>
      </w:r>
      <w:r w:rsidRPr="007E4F0B">
        <w:rPr>
          <w:rFonts w:ascii="Cambria" w:hAnsi="Cambria" w:cs="Times New Roman"/>
          <w:szCs w:val="22"/>
        </w:rPr>
        <w:t>participation</w:t>
      </w:r>
    </w:p>
    <w:p w14:paraId="2EDEC0F9" w14:textId="5D795D0B" w:rsidR="00261645" w:rsidRDefault="000735B0" w:rsidP="00DC6B53">
      <w:pPr>
        <w:pStyle w:val="NoSpacing"/>
        <w:numPr>
          <w:ilvl w:val="0"/>
          <w:numId w:val="25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>I</w:t>
      </w:r>
      <w:r w:rsidR="00261645" w:rsidRPr="007E4F0B">
        <w:rPr>
          <w:rFonts w:ascii="Cambria" w:hAnsi="Cambria" w:cs="Times New Roman"/>
          <w:szCs w:val="22"/>
        </w:rPr>
        <w:t>mpact of digital media on music</w:t>
      </w:r>
    </w:p>
    <w:p w14:paraId="13F35FEB" w14:textId="7AB36394" w:rsidR="00DC6B53" w:rsidRPr="00DC6B53" w:rsidRDefault="00DC6B53" w:rsidP="00DC6B53">
      <w:pPr>
        <w:pStyle w:val="NoSpacing"/>
        <w:jc w:val="both"/>
        <w:rPr>
          <w:rFonts w:ascii="Cambria" w:hAnsi="Cambria" w:cs="Times New Roman"/>
          <w:sz w:val="16"/>
          <w:szCs w:val="16"/>
        </w:rPr>
      </w:pPr>
    </w:p>
    <w:p w14:paraId="711F9851" w14:textId="0D15D532" w:rsidR="00DC6B53" w:rsidRDefault="00DC6B53" w:rsidP="00DC6B53">
      <w:pPr>
        <w:pStyle w:val="NoSpacing"/>
        <w:jc w:val="right"/>
        <w:rPr>
          <w:rFonts w:ascii="Cambria" w:hAnsi="Cambria" w:cs="Times New Roman"/>
          <w:b/>
          <w:bCs/>
          <w:szCs w:val="22"/>
        </w:rPr>
      </w:pPr>
      <w:r>
        <w:rPr>
          <w:rFonts w:ascii="Cambria" w:hAnsi="Cambria" w:cs="Times New Roman"/>
          <w:b/>
          <w:bCs/>
          <w:szCs w:val="22"/>
        </w:rPr>
        <w:t>P.T.O</w:t>
      </w:r>
    </w:p>
    <w:p w14:paraId="19A089CD" w14:textId="3ED33E83" w:rsidR="00DC6B53" w:rsidRDefault="00DC6B53" w:rsidP="00DC6B53">
      <w:pPr>
        <w:pStyle w:val="NoSpacing"/>
        <w:jc w:val="right"/>
        <w:rPr>
          <w:rFonts w:ascii="Cambria" w:hAnsi="Cambria" w:cs="Times New Roman"/>
          <w:b/>
          <w:bCs/>
          <w:szCs w:val="22"/>
        </w:rPr>
      </w:pPr>
    </w:p>
    <w:p w14:paraId="474A0809" w14:textId="23F6514B" w:rsidR="00DC6B53" w:rsidRPr="00DC6B53" w:rsidRDefault="00DC6B53" w:rsidP="00DC6B53">
      <w:pPr>
        <w:pStyle w:val="NoSpacing"/>
        <w:rPr>
          <w:rFonts w:ascii="Cambria" w:hAnsi="Cambria" w:cs="Times New Roman"/>
          <w:b/>
          <w:bCs/>
          <w:szCs w:val="22"/>
        </w:rPr>
      </w:pPr>
    </w:p>
    <w:p w14:paraId="60EF61A6" w14:textId="60F4E44E" w:rsidR="00D0245B" w:rsidRPr="007E4F0B" w:rsidRDefault="00A373C4" w:rsidP="00DC6B53">
      <w:pPr>
        <w:pStyle w:val="NoSpacing"/>
        <w:numPr>
          <w:ilvl w:val="0"/>
          <w:numId w:val="25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>I</w:t>
      </w:r>
      <w:r w:rsidR="00D0245B" w:rsidRPr="007E4F0B">
        <w:rPr>
          <w:rFonts w:ascii="Cambria" w:hAnsi="Cambria" w:cs="Times New Roman"/>
          <w:szCs w:val="22"/>
        </w:rPr>
        <w:t xml:space="preserve">mplication of </w:t>
      </w:r>
      <w:r w:rsidR="00116F51" w:rsidRPr="007E4F0B">
        <w:rPr>
          <w:rFonts w:ascii="Cambria" w:hAnsi="Cambria" w:cs="Times New Roman"/>
          <w:szCs w:val="22"/>
        </w:rPr>
        <w:t>New Information and Communication technologies</w:t>
      </w:r>
      <w:r w:rsidR="00D0245B" w:rsidRPr="007E4F0B">
        <w:rPr>
          <w:rFonts w:ascii="Cambria" w:hAnsi="Cambria" w:cs="Times New Roman"/>
          <w:szCs w:val="22"/>
        </w:rPr>
        <w:t xml:space="preserve"> in re</w:t>
      </w:r>
      <w:r w:rsidRPr="007E4F0B">
        <w:rPr>
          <w:rFonts w:ascii="Cambria" w:hAnsi="Cambria" w:cs="Times New Roman"/>
          <w:szCs w:val="22"/>
        </w:rPr>
        <w:t>-engineering</w:t>
      </w:r>
      <w:r w:rsidR="00D0245B" w:rsidRPr="007E4F0B">
        <w:rPr>
          <w:rFonts w:ascii="Cambria" w:hAnsi="Cambria" w:cs="Times New Roman"/>
          <w:szCs w:val="22"/>
        </w:rPr>
        <w:t xml:space="preserve"> governance</w:t>
      </w:r>
    </w:p>
    <w:p w14:paraId="5A82054E" w14:textId="21622705" w:rsidR="00D0245B" w:rsidRPr="007E4F0B" w:rsidRDefault="00A363EB" w:rsidP="00DC6B53">
      <w:pPr>
        <w:pStyle w:val="NoSpacing"/>
        <w:numPr>
          <w:ilvl w:val="0"/>
          <w:numId w:val="25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>I</w:t>
      </w:r>
      <w:r w:rsidR="00D0245B" w:rsidRPr="007E4F0B">
        <w:rPr>
          <w:rFonts w:ascii="Cambria" w:hAnsi="Cambria" w:cs="Times New Roman"/>
          <w:szCs w:val="22"/>
        </w:rPr>
        <w:t>nternet as a tool for activism</w:t>
      </w:r>
    </w:p>
    <w:p w14:paraId="49125FAC" w14:textId="4D7FB286" w:rsidR="00A373C4" w:rsidRPr="007E4F0B" w:rsidRDefault="00261645" w:rsidP="00DC6B53">
      <w:pPr>
        <w:pStyle w:val="NoSpacing"/>
        <w:numPr>
          <w:ilvl w:val="0"/>
          <w:numId w:val="25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 xml:space="preserve">Pros and Cons of </w:t>
      </w:r>
      <w:r w:rsidR="00D2621A" w:rsidRPr="007E4F0B">
        <w:rPr>
          <w:rFonts w:ascii="Cambria" w:hAnsi="Cambria" w:cs="Times New Roman"/>
          <w:szCs w:val="22"/>
        </w:rPr>
        <w:t>So</w:t>
      </w:r>
      <w:r w:rsidR="00A373C4" w:rsidRPr="007E4F0B">
        <w:rPr>
          <w:rFonts w:ascii="Cambria" w:hAnsi="Cambria" w:cs="Times New Roman"/>
          <w:szCs w:val="22"/>
        </w:rPr>
        <w:t xml:space="preserve">cial </w:t>
      </w:r>
      <w:r w:rsidR="000735B0" w:rsidRPr="007E4F0B">
        <w:rPr>
          <w:rFonts w:ascii="Cambria" w:hAnsi="Cambria" w:cs="Times New Roman"/>
          <w:szCs w:val="22"/>
        </w:rPr>
        <w:t xml:space="preserve">Networking </w:t>
      </w:r>
      <w:r w:rsidR="00DC6B53">
        <w:rPr>
          <w:rFonts w:ascii="Cambria" w:hAnsi="Cambria" w:cs="Times New Roman"/>
          <w:szCs w:val="22"/>
        </w:rPr>
        <w:t>s</w:t>
      </w:r>
      <w:r w:rsidR="000735B0" w:rsidRPr="007E4F0B">
        <w:rPr>
          <w:rFonts w:ascii="Cambria" w:hAnsi="Cambria" w:cs="Times New Roman"/>
          <w:szCs w:val="22"/>
        </w:rPr>
        <w:t>ite</w:t>
      </w:r>
      <w:r w:rsidR="00DC6B53">
        <w:rPr>
          <w:rFonts w:ascii="Cambria" w:hAnsi="Cambria" w:cs="Times New Roman"/>
          <w:szCs w:val="22"/>
        </w:rPr>
        <w:t>s</w:t>
      </w:r>
    </w:p>
    <w:p w14:paraId="5BDD2F0E" w14:textId="77777777" w:rsidR="00202834" w:rsidRPr="00DC6B53" w:rsidRDefault="00202834" w:rsidP="007E4F0B">
      <w:pPr>
        <w:pStyle w:val="NoSpacing"/>
        <w:jc w:val="both"/>
        <w:rPr>
          <w:rFonts w:ascii="Cambria" w:hAnsi="Cambria" w:cs="Times New Roman"/>
          <w:b/>
          <w:bCs/>
          <w:sz w:val="10"/>
          <w:szCs w:val="10"/>
          <w:u w:val="single"/>
        </w:rPr>
      </w:pPr>
    </w:p>
    <w:p w14:paraId="4F630147" w14:textId="153A4C81" w:rsidR="00DE0BD6" w:rsidRPr="00DC6B53" w:rsidRDefault="00DC6B53" w:rsidP="007E4F0B">
      <w:pPr>
        <w:pStyle w:val="NoSpacing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3. </w:t>
      </w:r>
      <w:r w:rsidR="00DE0BD6" w:rsidRPr="007E4F0B">
        <w:rPr>
          <w:rFonts w:ascii="Cambria" w:hAnsi="Cambria" w:cs="Times New Roman"/>
          <w:szCs w:val="22"/>
        </w:rPr>
        <w:t xml:space="preserve">Answer </w:t>
      </w:r>
      <w:r w:rsidR="00DE0BD6" w:rsidRPr="00DC6B53">
        <w:rPr>
          <w:rFonts w:ascii="Cambria" w:hAnsi="Cambria" w:cs="Times New Roman"/>
          <w:b/>
          <w:bCs/>
          <w:szCs w:val="22"/>
          <w:u w:val="single"/>
        </w:rPr>
        <w:t>any three</w:t>
      </w:r>
      <w:r>
        <w:rPr>
          <w:rFonts w:ascii="Cambria" w:hAnsi="Cambria" w:cs="Times New Roman"/>
          <w:b/>
          <w:bCs/>
          <w:szCs w:val="22"/>
        </w:rPr>
        <w:t xml:space="preserve"> </w:t>
      </w:r>
      <w:r>
        <w:rPr>
          <w:rFonts w:ascii="Cambria" w:hAnsi="Cambria" w:cs="Times New Roman"/>
          <w:szCs w:val="22"/>
        </w:rPr>
        <w:t xml:space="preserve"> of the following</w:t>
      </w:r>
      <w:r w:rsidR="00DE0BD6" w:rsidRPr="007E4F0B">
        <w:rPr>
          <w:rFonts w:ascii="Cambria" w:hAnsi="Cambria" w:cs="Times New Roman"/>
          <w:szCs w:val="22"/>
        </w:rPr>
        <w:t xml:space="preserve">:                                                            </w:t>
      </w:r>
      <w:r w:rsidR="00DE0BD6" w:rsidRPr="00DC6B53">
        <w:rPr>
          <w:rFonts w:ascii="Cambria" w:hAnsi="Cambria" w:cs="Times New Roman"/>
          <w:szCs w:val="22"/>
        </w:rPr>
        <w:t>3x7=21</w:t>
      </w:r>
    </w:p>
    <w:p w14:paraId="2097DAEE" w14:textId="7895B5AF" w:rsidR="00261645" w:rsidRPr="00DC6B53" w:rsidRDefault="00DE0BD6" w:rsidP="007E4F0B">
      <w:pPr>
        <w:pStyle w:val="NoSpacing"/>
        <w:jc w:val="both"/>
        <w:rPr>
          <w:rFonts w:ascii="Cambria" w:hAnsi="Cambria" w:cs="Times New Roman"/>
          <w:color w:val="403838"/>
          <w:szCs w:val="22"/>
          <w:lang w:val="en"/>
        </w:rPr>
      </w:pPr>
      <w:r w:rsidRPr="007E4F0B">
        <w:rPr>
          <w:rFonts w:ascii="Cambria" w:hAnsi="Cambria" w:cs="Times New Roman"/>
          <w:szCs w:val="22"/>
        </w:rPr>
        <w:t xml:space="preserve">                                                                            </w:t>
      </w:r>
    </w:p>
    <w:p w14:paraId="7CB6B253" w14:textId="2EA1E4E8" w:rsidR="00261645" w:rsidRPr="007E4F0B" w:rsidRDefault="00261645" w:rsidP="00DC6B53">
      <w:pPr>
        <w:pStyle w:val="NoSpacing"/>
        <w:numPr>
          <w:ilvl w:val="0"/>
          <w:numId w:val="26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 xml:space="preserve">“Digital advertising has overtaken the traditional advertising”- Make an assessment on various types of digital advertising tools that companies/media house may use to increase the consumption of the service. </w:t>
      </w:r>
      <w:r w:rsidR="00116F51" w:rsidRPr="007E4F0B">
        <w:rPr>
          <w:rFonts w:ascii="Cambria" w:hAnsi="Cambria" w:cs="Times New Roman"/>
          <w:szCs w:val="22"/>
        </w:rPr>
        <w:t>Discuss the role of e</w:t>
      </w:r>
      <w:r w:rsidR="007425FB">
        <w:rPr>
          <w:rFonts w:ascii="Cambria" w:hAnsi="Cambria" w:cs="Times New Roman"/>
          <w:szCs w:val="22"/>
        </w:rPr>
        <w:t>-</w:t>
      </w:r>
      <w:r w:rsidR="00116F51" w:rsidRPr="007E4F0B">
        <w:rPr>
          <w:rFonts w:ascii="Cambria" w:hAnsi="Cambria" w:cs="Times New Roman"/>
          <w:szCs w:val="22"/>
        </w:rPr>
        <w:t>commerce marketing ideas to increase online sales.</w:t>
      </w:r>
    </w:p>
    <w:p w14:paraId="665DDE93" w14:textId="77777777" w:rsidR="00A03AB1" w:rsidRPr="00DC6B53" w:rsidRDefault="00A03AB1" w:rsidP="007E4F0B">
      <w:pPr>
        <w:pStyle w:val="NoSpacing"/>
        <w:jc w:val="both"/>
        <w:rPr>
          <w:rFonts w:ascii="Cambria" w:hAnsi="Cambria" w:cs="Times New Roman"/>
          <w:sz w:val="6"/>
          <w:szCs w:val="6"/>
        </w:rPr>
      </w:pPr>
    </w:p>
    <w:p w14:paraId="7ACA974A" w14:textId="6C7C5445" w:rsidR="00261645" w:rsidRPr="007E4F0B" w:rsidRDefault="00A363EB" w:rsidP="00DC6B53">
      <w:pPr>
        <w:pStyle w:val="NoSpacing"/>
        <w:numPr>
          <w:ilvl w:val="0"/>
          <w:numId w:val="26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>Discuss the relation</w:t>
      </w:r>
      <w:r w:rsidR="007425FB">
        <w:rPr>
          <w:rFonts w:ascii="Cambria" w:hAnsi="Cambria" w:cs="Times New Roman"/>
          <w:szCs w:val="22"/>
        </w:rPr>
        <w:t>ship</w:t>
      </w:r>
      <w:r w:rsidRPr="007E4F0B">
        <w:rPr>
          <w:rFonts w:ascii="Cambria" w:hAnsi="Cambria" w:cs="Times New Roman"/>
          <w:szCs w:val="22"/>
        </w:rPr>
        <w:t xml:space="preserve"> between broadband and bandwidth with reference to </w:t>
      </w:r>
      <w:r w:rsidR="00116F51" w:rsidRPr="007E4F0B">
        <w:rPr>
          <w:rFonts w:ascii="Cambria" w:hAnsi="Cambria" w:cs="Times New Roman"/>
          <w:szCs w:val="22"/>
        </w:rPr>
        <w:t xml:space="preserve">some </w:t>
      </w:r>
      <w:r w:rsidRPr="007E4F0B">
        <w:rPr>
          <w:rFonts w:ascii="Cambria" w:hAnsi="Cambria" w:cs="Times New Roman"/>
          <w:szCs w:val="22"/>
        </w:rPr>
        <w:t>government schemes</w:t>
      </w:r>
      <w:r w:rsidR="00116F51" w:rsidRPr="007E4F0B">
        <w:rPr>
          <w:rFonts w:ascii="Cambria" w:hAnsi="Cambria" w:cs="Times New Roman"/>
          <w:szCs w:val="22"/>
        </w:rPr>
        <w:t xml:space="preserve"> and intervention</w:t>
      </w:r>
      <w:r w:rsidRPr="007E4F0B">
        <w:rPr>
          <w:rFonts w:ascii="Cambria" w:hAnsi="Cambria" w:cs="Times New Roman"/>
          <w:szCs w:val="22"/>
        </w:rPr>
        <w:t xml:space="preserve"> </w:t>
      </w:r>
      <w:r w:rsidR="00202834" w:rsidRPr="007E4F0B">
        <w:rPr>
          <w:rFonts w:ascii="Cambria" w:hAnsi="Cambria" w:cs="Times New Roman"/>
          <w:szCs w:val="22"/>
        </w:rPr>
        <w:t>to bring</w:t>
      </w:r>
      <w:r w:rsidRPr="007E4F0B">
        <w:rPr>
          <w:rFonts w:ascii="Cambria" w:hAnsi="Cambria" w:cs="Times New Roman"/>
          <w:szCs w:val="22"/>
        </w:rPr>
        <w:t xml:space="preserve"> telecommunication revolution in India. </w:t>
      </w:r>
    </w:p>
    <w:p w14:paraId="77969F7B" w14:textId="77777777" w:rsidR="00A03AB1" w:rsidRPr="00DC6B53" w:rsidRDefault="00A03AB1" w:rsidP="007E4F0B">
      <w:pPr>
        <w:pStyle w:val="NoSpacing"/>
        <w:jc w:val="both"/>
        <w:rPr>
          <w:rFonts w:ascii="Cambria" w:hAnsi="Cambria" w:cs="Times New Roman"/>
          <w:sz w:val="6"/>
          <w:szCs w:val="6"/>
        </w:rPr>
      </w:pPr>
    </w:p>
    <w:p w14:paraId="0B68C13E" w14:textId="5A50FED3" w:rsidR="00E52696" w:rsidRPr="007E4F0B" w:rsidRDefault="00261645" w:rsidP="00DC6B53">
      <w:pPr>
        <w:pStyle w:val="NoSpacing"/>
        <w:numPr>
          <w:ilvl w:val="0"/>
          <w:numId w:val="26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 xml:space="preserve">“Disinformation, misinformation and mal-information are different from journalism.”- Make a comparative assessment among different forms of disinformation and misinformation in the wake of new media technologies.  </w:t>
      </w:r>
    </w:p>
    <w:p w14:paraId="704CD5DE" w14:textId="77777777" w:rsidR="00A03AB1" w:rsidRPr="00DC6B53" w:rsidRDefault="00A03AB1" w:rsidP="007E4F0B">
      <w:pPr>
        <w:pStyle w:val="NoSpacing"/>
        <w:jc w:val="both"/>
        <w:rPr>
          <w:rFonts w:ascii="Cambria" w:hAnsi="Cambria" w:cs="Times New Roman"/>
          <w:sz w:val="6"/>
          <w:szCs w:val="6"/>
        </w:rPr>
      </w:pPr>
    </w:p>
    <w:p w14:paraId="15D763BB" w14:textId="6D9B1663" w:rsidR="00261645" w:rsidRPr="007E4F0B" w:rsidRDefault="00261645" w:rsidP="00DC6B53">
      <w:pPr>
        <w:pStyle w:val="NoSpacing"/>
        <w:numPr>
          <w:ilvl w:val="0"/>
          <w:numId w:val="26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 xml:space="preserve">Critically examine </w:t>
      </w:r>
      <w:r w:rsidR="00116F51" w:rsidRPr="007E4F0B">
        <w:rPr>
          <w:rFonts w:ascii="Cambria" w:hAnsi="Cambria" w:cs="Times New Roman"/>
          <w:szCs w:val="22"/>
        </w:rPr>
        <w:t xml:space="preserve">the </w:t>
      </w:r>
      <w:r w:rsidRPr="007E4F0B">
        <w:rPr>
          <w:rFonts w:ascii="Cambria" w:hAnsi="Cambria" w:cs="Times New Roman"/>
          <w:szCs w:val="22"/>
        </w:rPr>
        <w:t>virtual classroom as an enabler as well as constraint for different individuals and groups for communication, based on access and effective use</w:t>
      </w:r>
      <w:r w:rsidR="00116F51" w:rsidRPr="007E4F0B">
        <w:rPr>
          <w:rFonts w:ascii="Cambria" w:hAnsi="Cambria" w:cs="Times New Roman"/>
          <w:szCs w:val="22"/>
        </w:rPr>
        <w:t>.</w:t>
      </w:r>
    </w:p>
    <w:p w14:paraId="47831F37" w14:textId="77777777" w:rsidR="00A363EB" w:rsidRPr="00DC6B53" w:rsidRDefault="00A363EB" w:rsidP="007E4F0B">
      <w:pPr>
        <w:pStyle w:val="NoSpacing"/>
        <w:jc w:val="both"/>
        <w:rPr>
          <w:rFonts w:ascii="Cambria" w:hAnsi="Cambria" w:cs="Times New Roman"/>
          <w:sz w:val="6"/>
          <w:szCs w:val="6"/>
        </w:rPr>
      </w:pPr>
    </w:p>
    <w:p w14:paraId="3EB7E048" w14:textId="469CA5C8" w:rsidR="00DE0BD6" w:rsidRPr="00DC6B53" w:rsidRDefault="00DC6B53" w:rsidP="007E4F0B">
      <w:pPr>
        <w:pStyle w:val="NoSpacing"/>
        <w:jc w:val="both"/>
        <w:rPr>
          <w:rFonts w:ascii="Cambria" w:hAnsi="Cambria" w:cs="Times New Roman"/>
          <w:szCs w:val="22"/>
          <w:u w:val="single"/>
        </w:rPr>
      </w:pPr>
      <w:r>
        <w:rPr>
          <w:rFonts w:ascii="Cambria" w:hAnsi="Cambria" w:cs="Times New Roman"/>
          <w:szCs w:val="22"/>
        </w:rPr>
        <w:t xml:space="preserve">4. </w:t>
      </w:r>
      <w:r w:rsidR="00DE0BD6" w:rsidRPr="007E4F0B">
        <w:rPr>
          <w:rFonts w:ascii="Cambria" w:hAnsi="Cambria" w:cs="Times New Roman"/>
          <w:szCs w:val="22"/>
        </w:rPr>
        <w:t xml:space="preserve">Answer </w:t>
      </w:r>
      <w:r w:rsidR="00DE0BD6" w:rsidRPr="00DC6B53">
        <w:rPr>
          <w:rFonts w:ascii="Cambria" w:hAnsi="Cambria" w:cs="Times New Roman"/>
          <w:b/>
          <w:bCs/>
          <w:szCs w:val="22"/>
          <w:u w:val="single"/>
        </w:rPr>
        <w:t>any one</w:t>
      </w:r>
      <w:r>
        <w:rPr>
          <w:rFonts w:ascii="Cambria" w:hAnsi="Cambria" w:cs="Times New Roman"/>
          <w:b/>
          <w:bCs/>
          <w:szCs w:val="22"/>
        </w:rPr>
        <w:t xml:space="preserve"> </w:t>
      </w:r>
      <w:r>
        <w:rPr>
          <w:rFonts w:ascii="Cambria" w:hAnsi="Cambria" w:cs="Times New Roman"/>
          <w:szCs w:val="22"/>
        </w:rPr>
        <w:t xml:space="preserve"> of the following</w:t>
      </w:r>
      <w:r w:rsidR="00DE0BD6" w:rsidRPr="007E4F0B">
        <w:rPr>
          <w:rFonts w:ascii="Cambria" w:hAnsi="Cambria" w:cs="Times New Roman"/>
          <w:szCs w:val="22"/>
        </w:rPr>
        <w:t xml:space="preserve">:                                                             </w:t>
      </w:r>
      <w:r w:rsidR="00DE0BD6" w:rsidRPr="00DC6B53">
        <w:rPr>
          <w:rFonts w:ascii="Cambria" w:hAnsi="Cambria" w:cs="Times New Roman"/>
          <w:szCs w:val="22"/>
        </w:rPr>
        <w:t xml:space="preserve"> </w:t>
      </w:r>
    </w:p>
    <w:p w14:paraId="2F240E90" w14:textId="77777777" w:rsidR="00DE0BD6" w:rsidRPr="007E4F0B" w:rsidRDefault="00DE0BD6" w:rsidP="007E4F0B">
      <w:pPr>
        <w:pStyle w:val="NoSpacing"/>
        <w:jc w:val="both"/>
        <w:rPr>
          <w:rFonts w:ascii="Cambria" w:hAnsi="Cambria" w:cs="Times New Roman"/>
          <w:szCs w:val="22"/>
          <w:u w:val="single"/>
        </w:rPr>
      </w:pPr>
      <w:r w:rsidRPr="007E4F0B">
        <w:rPr>
          <w:rFonts w:ascii="Cambria" w:hAnsi="Cambria" w:cs="Times New Roman"/>
          <w:szCs w:val="22"/>
        </w:rPr>
        <w:t xml:space="preserve">                                                                                            </w:t>
      </w:r>
    </w:p>
    <w:p w14:paraId="01655922" w14:textId="481E6FE9" w:rsidR="00A03AB1" w:rsidRDefault="00261645" w:rsidP="00DC6B53">
      <w:pPr>
        <w:pStyle w:val="NoSpacing"/>
        <w:numPr>
          <w:ilvl w:val="0"/>
          <w:numId w:val="27"/>
        </w:numPr>
        <w:jc w:val="both"/>
        <w:rPr>
          <w:rFonts w:ascii="Cambria" w:hAnsi="Cambria" w:cs="Times New Roman"/>
          <w:szCs w:val="22"/>
        </w:rPr>
      </w:pPr>
      <w:r w:rsidRPr="007E4F0B">
        <w:rPr>
          <w:rFonts w:ascii="Cambria" w:hAnsi="Cambria" w:cs="Times New Roman"/>
          <w:szCs w:val="22"/>
        </w:rPr>
        <w:t xml:space="preserve">Do you think, citizen journalism has enhanced the grassroots democracy in </w:t>
      </w:r>
      <w:bookmarkStart w:id="0" w:name="_Hlk44074440"/>
      <w:r w:rsidR="00DC6B53" w:rsidRPr="007E4F0B">
        <w:rPr>
          <w:rFonts w:ascii="Cambria" w:hAnsi="Cambria" w:cs="Times New Roman"/>
          <w:szCs w:val="22"/>
        </w:rPr>
        <w:t>India</w:t>
      </w:r>
      <w:r w:rsidR="00DC6B53">
        <w:rPr>
          <w:rFonts w:ascii="Cambria" w:hAnsi="Cambria" w:cs="Times New Roman"/>
          <w:szCs w:val="22"/>
        </w:rPr>
        <w:t xml:space="preserve">? </w:t>
      </w:r>
      <w:r w:rsidRPr="007E4F0B">
        <w:rPr>
          <w:rFonts w:ascii="Cambria" w:hAnsi="Cambria" w:cs="Times New Roman"/>
          <w:szCs w:val="22"/>
        </w:rPr>
        <w:t>Support your argument with examples</w:t>
      </w:r>
      <w:bookmarkEnd w:id="0"/>
      <w:r w:rsidRPr="007E4F0B">
        <w:rPr>
          <w:rFonts w:ascii="Cambria" w:hAnsi="Cambria" w:cs="Times New Roman"/>
          <w:szCs w:val="22"/>
        </w:rPr>
        <w:t>. Examine the difference between citizen journalism and mainstream journalism. Suggest how citizen journalism can complement the mainstream journalism.</w:t>
      </w:r>
      <w:r w:rsidR="00A00774">
        <w:rPr>
          <w:rFonts w:ascii="Cambria" w:hAnsi="Cambria" w:cs="Times New Roman"/>
          <w:szCs w:val="22"/>
        </w:rPr>
        <w:t xml:space="preserve">                           5+2+3= 10</w:t>
      </w:r>
    </w:p>
    <w:p w14:paraId="18EF5D96" w14:textId="77777777" w:rsidR="00DC6B53" w:rsidRPr="00DC6B53" w:rsidRDefault="00DC6B53" w:rsidP="007E4F0B">
      <w:pPr>
        <w:pStyle w:val="NoSpacing"/>
        <w:jc w:val="both"/>
        <w:rPr>
          <w:rFonts w:ascii="Cambria" w:hAnsi="Cambria" w:cs="Times New Roman"/>
          <w:sz w:val="6"/>
          <w:szCs w:val="6"/>
        </w:rPr>
      </w:pPr>
    </w:p>
    <w:p w14:paraId="231845AD" w14:textId="1E1F9956" w:rsidR="0023499C" w:rsidRPr="007E4F0B" w:rsidRDefault="00261645" w:rsidP="00DC6B53">
      <w:pPr>
        <w:pStyle w:val="NoSpacing"/>
        <w:numPr>
          <w:ilvl w:val="0"/>
          <w:numId w:val="27"/>
        </w:numPr>
        <w:jc w:val="both"/>
        <w:rPr>
          <w:rFonts w:ascii="Cambria" w:hAnsi="Cambria" w:cs="Times New Roman"/>
          <w:color w:val="000000"/>
          <w:szCs w:val="22"/>
        </w:rPr>
      </w:pPr>
      <w:r w:rsidRPr="007E4F0B">
        <w:rPr>
          <w:rFonts w:ascii="Cambria" w:hAnsi="Cambria" w:cs="Times New Roman"/>
          <w:szCs w:val="22"/>
        </w:rPr>
        <w:t xml:space="preserve">What is defined as “sensitive personal information” under section 43A of draft rules, published by Ministry of IT, India in 2011? </w:t>
      </w:r>
      <w:r w:rsidRPr="007E4F0B">
        <w:rPr>
          <w:rFonts w:ascii="Cambria" w:hAnsi="Cambria" w:cs="Times New Roman"/>
          <w:color w:val="000000"/>
          <w:szCs w:val="22"/>
        </w:rPr>
        <w:t>Identify and reflect on the provisions in IT Act, India that provide protection against violations of privacy.</w:t>
      </w:r>
      <w:r w:rsidR="000735B0" w:rsidRPr="007E4F0B">
        <w:rPr>
          <w:rFonts w:ascii="Cambria" w:hAnsi="Cambria" w:cs="Times New Roman"/>
          <w:color w:val="000000"/>
          <w:szCs w:val="22"/>
        </w:rPr>
        <w:t xml:space="preserve"> </w:t>
      </w:r>
      <w:r w:rsidR="00B240F0" w:rsidRPr="007E4F0B">
        <w:rPr>
          <w:rFonts w:ascii="Cambria" w:hAnsi="Cambria" w:cs="Times New Roman"/>
          <w:szCs w:val="22"/>
        </w:rPr>
        <w:t xml:space="preserve">Discuss </w:t>
      </w:r>
      <w:r w:rsidR="008724A3" w:rsidRPr="007E4F0B">
        <w:rPr>
          <w:rFonts w:ascii="Cambria" w:hAnsi="Cambria" w:cs="Times New Roman"/>
          <w:szCs w:val="22"/>
        </w:rPr>
        <w:t>some</w:t>
      </w:r>
      <w:r w:rsidR="00202834" w:rsidRPr="007E4F0B">
        <w:rPr>
          <w:rFonts w:ascii="Cambria" w:hAnsi="Cambria" w:cs="Times New Roman"/>
          <w:szCs w:val="22"/>
        </w:rPr>
        <w:t xml:space="preserve"> merits and demerits of</w:t>
      </w:r>
      <w:r w:rsidR="0023499C" w:rsidRPr="007E4F0B">
        <w:rPr>
          <w:rFonts w:ascii="Cambria" w:hAnsi="Cambria" w:cs="Times New Roman"/>
          <w:szCs w:val="22"/>
        </w:rPr>
        <w:t xml:space="preserve"> growing surveillance</w:t>
      </w:r>
      <w:r w:rsidR="008724A3" w:rsidRPr="007E4F0B">
        <w:rPr>
          <w:rFonts w:ascii="Cambria" w:hAnsi="Cambria" w:cs="Times New Roman"/>
          <w:szCs w:val="22"/>
        </w:rPr>
        <w:t xml:space="preserve"> </w:t>
      </w:r>
      <w:r w:rsidR="00116F51" w:rsidRPr="007E4F0B">
        <w:rPr>
          <w:rFonts w:ascii="Cambria" w:hAnsi="Cambria" w:cs="Times New Roman"/>
          <w:szCs w:val="22"/>
        </w:rPr>
        <w:t>of</w:t>
      </w:r>
      <w:r w:rsidR="008724A3" w:rsidRPr="007E4F0B">
        <w:rPr>
          <w:rFonts w:ascii="Cambria" w:hAnsi="Cambria" w:cs="Times New Roman"/>
          <w:szCs w:val="22"/>
        </w:rPr>
        <w:t xml:space="preserve"> g</w:t>
      </w:r>
      <w:r w:rsidR="00B240F0" w:rsidRPr="007E4F0B">
        <w:rPr>
          <w:rFonts w:ascii="Cambria" w:hAnsi="Cambria" w:cs="Times New Roman"/>
          <w:szCs w:val="22"/>
        </w:rPr>
        <w:t xml:space="preserve">overnment </w:t>
      </w:r>
      <w:r w:rsidR="00116F51" w:rsidRPr="007E4F0B">
        <w:rPr>
          <w:rFonts w:ascii="Cambria" w:hAnsi="Cambria" w:cs="Times New Roman"/>
          <w:szCs w:val="22"/>
        </w:rPr>
        <w:t>and</w:t>
      </w:r>
      <w:r w:rsidR="00B240F0" w:rsidRPr="007E4F0B">
        <w:rPr>
          <w:rFonts w:ascii="Cambria" w:hAnsi="Cambria" w:cs="Times New Roman"/>
          <w:szCs w:val="22"/>
        </w:rPr>
        <w:t xml:space="preserve"> corporates</w:t>
      </w:r>
      <w:r w:rsidR="0023499C" w:rsidRPr="007E4F0B">
        <w:rPr>
          <w:rFonts w:ascii="Cambria" w:hAnsi="Cambria" w:cs="Times New Roman"/>
          <w:szCs w:val="22"/>
        </w:rPr>
        <w:t xml:space="preserve"> </w:t>
      </w:r>
      <w:r w:rsidR="00116F51" w:rsidRPr="007E4F0B">
        <w:rPr>
          <w:rFonts w:ascii="Cambria" w:hAnsi="Cambria" w:cs="Times New Roman"/>
          <w:szCs w:val="22"/>
        </w:rPr>
        <w:t>on online platform</w:t>
      </w:r>
      <w:r w:rsidR="00893476" w:rsidRPr="007E4F0B">
        <w:rPr>
          <w:rFonts w:ascii="Cambria" w:hAnsi="Cambria" w:cs="Times New Roman"/>
          <w:szCs w:val="22"/>
        </w:rPr>
        <w:t>s</w:t>
      </w:r>
      <w:r w:rsidR="0023499C" w:rsidRPr="007E4F0B">
        <w:rPr>
          <w:rFonts w:ascii="Cambria" w:hAnsi="Cambria" w:cs="Times New Roman"/>
          <w:szCs w:val="22"/>
        </w:rPr>
        <w:t>.</w:t>
      </w:r>
      <w:r w:rsidR="00A00774">
        <w:rPr>
          <w:rFonts w:ascii="Cambria" w:hAnsi="Cambria" w:cs="Times New Roman"/>
          <w:szCs w:val="22"/>
        </w:rPr>
        <w:t xml:space="preserve">                                                                   2+3+5= 10</w:t>
      </w:r>
    </w:p>
    <w:p w14:paraId="79FAB5F4" w14:textId="77777777" w:rsidR="00DC6B53" w:rsidRDefault="00DC6B53" w:rsidP="00DC6B53">
      <w:pPr>
        <w:pStyle w:val="NoSpacing"/>
        <w:jc w:val="center"/>
        <w:rPr>
          <w:rFonts w:ascii="Cambria" w:hAnsi="Cambria" w:cs="Times New Roman"/>
          <w:szCs w:val="22"/>
        </w:rPr>
      </w:pPr>
    </w:p>
    <w:p w14:paraId="3F35C6BB" w14:textId="77777777" w:rsidR="00DC6B53" w:rsidRDefault="00DC6B53" w:rsidP="00DC6B53">
      <w:pPr>
        <w:pStyle w:val="NoSpacing"/>
        <w:jc w:val="center"/>
        <w:rPr>
          <w:rFonts w:ascii="Cambria" w:hAnsi="Cambria" w:cs="Times New Roman"/>
          <w:szCs w:val="22"/>
        </w:rPr>
      </w:pPr>
    </w:p>
    <w:p w14:paraId="07B00C31" w14:textId="22234C60" w:rsidR="009F5257" w:rsidRPr="007E4F0B" w:rsidRDefault="00DC6B53" w:rsidP="00DC6B53">
      <w:pPr>
        <w:pStyle w:val="NoSpacing"/>
        <w:jc w:val="center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>***</w:t>
      </w:r>
    </w:p>
    <w:p w14:paraId="07D07884" w14:textId="77777777" w:rsidR="009F5257" w:rsidRPr="007E4F0B" w:rsidRDefault="009F5257" w:rsidP="007E4F0B">
      <w:pPr>
        <w:pStyle w:val="NoSpacing"/>
        <w:jc w:val="both"/>
        <w:rPr>
          <w:rFonts w:ascii="Cambria" w:hAnsi="Cambria" w:cs="Times New Roman"/>
          <w:szCs w:val="22"/>
        </w:rPr>
      </w:pPr>
    </w:p>
    <w:p w14:paraId="694D023B" w14:textId="77777777" w:rsidR="009F5257" w:rsidRPr="007E4F0B" w:rsidRDefault="009F5257" w:rsidP="007E4F0B">
      <w:pPr>
        <w:pStyle w:val="NoSpacing"/>
        <w:jc w:val="both"/>
        <w:rPr>
          <w:rFonts w:ascii="Cambria" w:hAnsi="Cambria" w:cs="Times New Roman"/>
          <w:szCs w:val="22"/>
        </w:rPr>
      </w:pPr>
    </w:p>
    <w:p w14:paraId="1B7F71EE" w14:textId="77777777" w:rsidR="00B547AE" w:rsidRPr="007E4F0B" w:rsidRDefault="00B547AE" w:rsidP="007E4F0B">
      <w:pPr>
        <w:pStyle w:val="NoSpacing"/>
        <w:jc w:val="both"/>
        <w:rPr>
          <w:rFonts w:ascii="Cambria" w:hAnsi="Cambria" w:cs="Times New Roman"/>
          <w:szCs w:val="22"/>
        </w:rPr>
      </w:pPr>
    </w:p>
    <w:p w14:paraId="0342707C" w14:textId="77777777" w:rsidR="00B547AE" w:rsidRPr="007E4F0B" w:rsidRDefault="00B547AE" w:rsidP="007E4F0B">
      <w:pPr>
        <w:pStyle w:val="NoSpacing"/>
        <w:jc w:val="both"/>
        <w:rPr>
          <w:rFonts w:ascii="Cambria" w:hAnsi="Cambria" w:cs="Times New Roman"/>
          <w:szCs w:val="22"/>
        </w:rPr>
      </w:pPr>
    </w:p>
    <w:p w14:paraId="2C1FB187" w14:textId="77777777" w:rsidR="00B547AE" w:rsidRPr="007E4F0B" w:rsidRDefault="00B547AE" w:rsidP="007E4F0B">
      <w:pPr>
        <w:pStyle w:val="NoSpacing"/>
        <w:jc w:val="both"/>
        <w:rPr>
          <w:rFonts w:ascii="Cambria" w:hAnsi="Cambria" w:cs="Times New Roman"/>
          <w:szCs w:val="22"/>
        </w:rPr>
      </w:pPr>
    </w:p>
    <w:p w14:paraId="30587429" w14:textId="77777777" w:rsidR="00B547AE" w:rsidRPr="007E4F0B" w:rsidRDefault="00B547AE" w:rsidP="007E4F0B">
      <w:pPr>
        <w:pStyle w:val="NoSpacing"/>
        <w:jc w:val="both"/>
        <w:rPr>
          <w:rFonts w:ascii="Cambria" w:hAnsi="Cambria" w:cs="Times New Roman"/>
          <w:szCs w:val="22"/>
        </w:rPr>
      </w:pPr>
    </w:p>
    <w:sectPr w:rsidR="00B547AE" w:rsidRPr="007E4F0B" w:rsidSect="007E4F0B">
      <w:footerReference w:type="default" r:id="rId7"/>
      <w:pgSz w:w="16838" w:h="11906" w:orient="landscape"/>
      <w:pgMar w:top="284" w:right="395" w:bottom="284" w:left="426" w:header="708" w:footer="708" w:gutter="0"/>
      <w:cols w:num="2" w:space="241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C8B8E" w14:textId="77777777" w:rsidR="00C133A5" w:rsidRDefault="00C133A5" w:rsidP="00B547AE">
      <w:pPr>
        <w:spacing w:after="0" w:line="240" w:lineRule="auto"/>
      </w:pPr>
      <w:r>
        <w:separator/>
      </w:r>
    </w:p>
  </w:endnote>
  <w:endnote w:type="continuationSeparator" w:id="0">
    <w:p w14:paraId="1C1A3DE7" w14:textId="77777777" w:rsidR="00C133A5" w:rsidRDefault="00C133A5" w:rsidP="00B54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4DB2F" w14:textId="77777777" w:rsidR="00B547AE" w:rsidRDefault="00B547AE" w:rsidP="00B547A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11091" w14:textId="77777777" w:rsidR="00C133A5" w:rsidRDefault="00C133A5" w:rsidP="00B547AE">
      <w:pPr>
        <w:spacing w:after="0" w:line="240" w:lineRule="auto"/>
      </w:pPr>
      <w:r>
        <w:separator/>
      </w:r>
    </w:p>
  </w:footnote>
  <w:footnote w:type="continuationSeparator" w:id="0">
    <w:p w14:paraId="0954BB02" w14:textId="77777777" w:rsidR="00C133A5" w:rsidRDefault="00C133A5" w:rsidP="00B54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62DD5"/>
    <w:multiLevelType w:val="hybridMultilevel"/>
    <w:tmpl w:val="3FAC18E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4DF2"/>
    <w:multiLevelType w:val="hybridMultilevel"/>
    <w:tmpl w:val="008C3412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FB2F5E"/>
    <w:multiLevelType w:val="hybridMultilevel"/>
    <w:tmpl w:val="C4FC9F1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B6455"/>
    <w:multiLevelType w:val="hybridMultilevel"/>
    <w:tmpl w:val="6786D69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0616DBA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C47BB"/>
    <w:multiLevelType w:val="hybridMultilevel"/>
    <w:tmpl w:val="6786D69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0616DBA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8444A"/>
    <w:multiLevelType w:val="hybridMultilevel"/>
    <w:tmpl w:val="1FD8EAD6"/>
    <w:lvl w:ilvl="0" w:tplc="B1B4ED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16DBA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076A0"/>
    <w:multiLevelType w:val="hybridMultilevel"/>
    <w:tmpl w:val="4BD0E7A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47624"/>
    <w:multiLevelType w:val="hybridMultilevel"/>
    <w:tmpl w:val="0BA6462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878DC"/>
    <w:multiLevelType w:val="hybridMultilevel"/>
    <w:tmpl w:val="CCA6718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70863"/>
    <w:multiLevelType w:val="hybridMultilevel"/>
    <w:tmpl w:val="EBEC7B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F628B"/>
    <w:multiLevelType w:val="hybridMultilevel"/>
    <w:tmpl w:val="67C8D3FA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02394F"/>
    <w:multiLevelType w:val="hybridMultilevel"/>
    <w:tmpl w:val="F3D83D8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C3EB0"/>
    <w:multiLevelType w:val="hybridMultilevel"/>
    <w:tmpl w:val="422C0F3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E22D3"/>
    <w:multiLevelType w:val="hybridMultilevel"/>
    <w:tmpl w:val="3C90B03A"/>
    <w:lvl w:ilvl="0" w:tplc="BCDA933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6399C"/>
    <w:multiLevelType w:val="hybridMultilevel"/>
    <w:tmpl w:val="B592381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52E81"/>
    <w:multiLevelType w:val="hybridMultilevel"/>
    <w:tmpl w:val="DC3C7B4A"/>
    <w:lvl w:ilvl="0" w:tplc="57724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673BCB"/>
    <w:multiLevelType w:val="hybridMultilevel"/>
    <w:tmpl w:val="3B70C0AC"/>
    <w:lvl w:ilvl="0" w:tplc="0F2671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D896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B463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20E5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EA7A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049B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2614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6EA4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68BF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0E77C50"/>
    <w:multiLevelType w:val="hybridMultilevel"/>
    <w:tmpl w:val="9CFC0D1E"/>
    <w:lvl w:ilvl="0" w:tplc="B1B4ED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152BCC"/>
    <w:multiLevelType w:val="hybridMultilevel"/>
    <w:tmpl w:val="C82852D6"/>
    <w:lvl w:ilvl="0" w:tplc="40090017">
      <w:start w:val="1"/>
      <w:numFmt w:val="lowerLetter"/>
      <w:lvlText w:val="%1)"/>
      <w:lvlJc w:val="left"/>
      <w:pPr>
        <w:ind w:left="870" w:hanging="360"/>
      </w:p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9" w15:restartNumberingAfterBreak="0">
    <w:nsid w:val="5A1100F7"/>
    <w:multiLevelType w:val="hybridMultilevel"/>
    <w:tmpl w:val="70B2EBEA"/>
    <w:lvl w:ilvl="0" w:tplc="B1B4ED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99092A"/>
    <w:multiLevelType w:val="hybridMultilevel"/>
    <w:tmpl w:val="7434804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42238A1"/>
    <w:multiLevelType w:val="hybridMultilevel"/>
    <w:tmpl w:val="7470664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ED520B"/>
    <w:multiLevelType w:val="hybridMultilevel"/>
    <w:tmpl w:val="89FAA15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AC70C2"/>
    <w:multiLevelType w:val="hybridMultilevel"/>
    <w:tmpl w:val="1CC652E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151085"/>
    <w:multiLevelType w:val="hybridMultilevel"/>
    <w:tmpl w:val="DFC8A3F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16DBA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06116"/>
    <w:multiLevelType w:val="hybridMultilevel"/>
    <w:tmpl w:val="B592381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C15B9D"/>
    <w:multiLevelType w:val="hybridMultilevel"/>
    <w:tmpl w:val="C66EFEA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20"/>
  </w:num>
  <w:num w:numId="4">
    <w:abstractNumId w:val="5"/>
  </w:num>
  <w:num w:numId="5">
    <w:abstractNumId w:val="19"/>
  </w:num>
  <w:num w:numId="6">
    <w:abstractNumId w:val="17"/>
  </w:num>
  <w:num w:numId="7">
    <w:abstractNumId w:val="4"/>
  </w:num>
  <w:num w:numId="8">
    <w:abstractNumId w:val="24"/>
  </w:num>
  <w:num w:numId="9">
    <w:abstractNumId w:val="7"/>
  </w:num>
  <w:num w:numId="10">
    <w:abstractNumId w:val="2"/>
  </w:num>
  <w:num w:numId="11">
    <w:abstractNumId w:val="23"/>
  </w:num>
  <w:num w:numId="12">
    <w:abstractNumId w:val="11"/>
  </w:num>
  <w:num w:numId="13">
    <w:abstractNumId w:val="26"/>
  </w:num>
  <w:num w:numId="14">
    <w:abstractNumId w:val="22"/>
  </w:num>
  <w:num w:numId="15">
    <w:abstractNumId w:val="10"/>
  </w:num>
  <w:num w:numId="16">
    <w:abstractNumId w:val="1"/>
  </w:num>
  <w:num w:numId="17">
    <w:abstractNumId w:val="14"/>
  </w:num>
  <w:num w:numId="18">
    <w:abstractNumId w:val="25"/>
  </w:num>
  <w:num w:numId="19">
    <w:abstractNumId w:val="13"/>
  </w:num>
  <w:num w:numId="20">
    <w:abstractNumId w:val="16"/>
  </w:num>
  <w:num w:numId="21">
    <w:abstractNumId w:val="8"/>
  </w:num>
  <w:num w:numId="22">
    <w:abstractNumId w:val="0"/>
  </w:num>
  <w:num w:numId="23">
    <w:abstractNumId w:val="12"/>
  </w:num>
  <w:num w:numId="24">
    <w:abstractNumId w:val="18"/>
  </w:num>
  <w:num w:numId="25">
    <w:abstractNumId w:val="21"/>
  </w:num>
  <w:num w:numId="26">
    <w:abstractNumId w:val="9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D8"/>
    <w:rsid w:val="000735B0"/>
    <w:rsid w:val="000C018C"/>
    <w:rsid w:val="000C488A"/>
    <w:rsid w:val="000F69EF"/>
    <w:rsid w:val="00116F51"/>
    <w:rsid w:val="00202834"/>
    <w:rsid w:val="00224D52"/>
    <w:rsid w:val="0023499C"/>
    <w:rsid w:val="00261645"/>
    <w:rsid w:val="0031151B"/>
    <w:rsid w:val="003E3877"/>
    <w:rsid w:val="004D4E6E"/>
    <w:rsid w:val="0050353B"/>
    <w:rsid w:val="00535792"/>
    <w:rsid w:val="00561AFB"/>
    <w:rsid w:val="005A6153"/>
    <w:rsid w:val="006479D9"/>
    <w:rsid w:val="00650DB0"/>
    <w:rsid w:val="00691D83"/>
    <w:rsid w:val="006A717B"/>
    <w:rsid w:val="006C4CD8"/>
    <w:rsid w:val="006F625F"/>
    <w:rsid w:val="007425FB"/>
    <w:rsid w:val="007925D1"/>
    <w:rsid w:val="007A6110"/>
    <w:rsid w:val="007E19DC"/>
    <w:rsid w:val="007E4F0B"/>
    <w:rsid w:val="00825B50"/>
    <w:rsid w:val="008724A3"/>
    <w:rsid w:val="00893476"/>
    <w:rsid w:val="008D60D8"/>
    <w:rsid w:val="00905DAE"/>
    <w:rsid w:val="009C0B8B"/>
    <w:rsid w:val="009F5257"/>
    <w:rsid w:val="00A00774"/>
    <w:rsid w:val="00A03AB1"/>
    <w:rsid w:val="00A363EB"/>
    <w:rsid w:val="00A373C4"/>
    <w:rsid w:val="00A860D4"/>
    <w:rsid w:val="00B06323"/>
    <w:rsid w:val="00B240F0"/>
    <w:rsid w:val="00B547AE"/>
    <w:rsid w:val="00BF7355"/>
    <w:rsid w:val="00C133A5"/>
    <w:rsid w:val="00C65137"/>
    <w:rsid w:val="00C71FA1"/>
    <w:rsid w:val="00D0245B"/>
    <w:rsid w:val="00D2621A"/>
    <w:rsid w:val="00DC6B53"/>
    <w:rsid w:val="00DD58C6"/>
    <w:rsid w:val="00DE0BD6"/>
    <w:rsid w:val="00E5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0F7544"/>
  <w15:chartTrackingRefBased/>
  <w15:docId w15:val="{C96FD043-AD05-4223-9FEA-C837A7AC7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CD8"/>
    <w:pPr>
      <w:ind w:left="720"/>
      <w:contextualSpacing/>
    </w:pPr>
  </w:style>
  <w:style w:type="paragraph" w:customStyle="1" w:styleId="Default">
    <w:name w:val="Default"/>
    <w:rsid w:val="006C4CD8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547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7AE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B547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7AE"/>
    <w:rPr>
      <w:rFonts w:cs="Vrinda"/>
    </w:rPr>
  </w:style>
  <w:style w:type="paragraph" w:styleId="NoSpacing">
    <w:name w:val="No Spacing"/>
    <w:uiPriority w:val="1"/>
    <w:qFormat/>
    <w:rsid w:val="007E4F0B"/>
    <w:pPr>
      <w:spacing w:after="0" w:line="240" w:lineRule="auto"/>
    </w:pPr>
    <w:rPr>
      <w:rFonts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72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0653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Kapou Malakar</dc:creator>
  <cp:keywords/>
  <dc:description/>
  <cp:lastModifiedBy>Partha Pratin Kalita</cp:lastModifiedBy>
  <cp:revision>8</cp:revision>
  <cp:lastPrinted>2020-09-08T10:08:00Z</cp:lastPrinted>
  <dcterms:created xsi:type="dcterms:W3CDTF">2020-08-23T08:14:00Z</dcterms:created>
  <dcterms:modified xsi:type="dcterms:W3CDTF">2020-09-08T10:08:00Z</dcterms:modified>
</cp:coreProperties>
</file>