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E8033" w14:textId="77777777" w:rsidR="00AB62D3" w:rsidRDefault="00AB62D3" w:rsidP="00AB62D3">
      <w:pPr>
        <w:jc w:val="right"/>
        <w:outlineLvl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TU/CDOE</w:t>
      </w:r>
    </w:p>
    <w:p w14:paraId="2678E6EA" w14:textId="77777777" w:rsidR="00AB62D3" w:rsidRDefault="00AB62D3" w:rsidP="00AB62D3">
      <w:pPr>
        <w:jc w:val="right"/>
        <w:outlineLvl w:val="0"/>
        <w:rPr>
          <w:rFonts w:ascii="Cambria" w:hAnsi="Cambria"/>
          <w:b/>
          <w:bCs/>
          <w:sz w:val="6"/>
          <w:szCs w:val="6"/>
        </w:rPr>
      </w:pPr>
    </w:p>
    <w:p w14:paraId="073F764E" w14:textId="77777777" w:rsidR="00AB62D3" w:rsidRDefault="00AB62D3" w:rsidP="00AB62D3">
      <w:pPr>
        <w:jc w:val="center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TEZPUR UNIVERSITY</w:t>
      </w:r>
    </w:p>
    <w:p w14:paraId="28AA32E7" w14:textId="77777777" w:rsidR="00AB62D3" w:rsidRDefault="00AB62D3" w:rsidP="00AB62D3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SEMESTER END EXAMINATION (AUTUMN) </w:t>
      </w:r>
      <w:r>
        <w:rPr>
          <w:rFonts w:ascii="Cambria" w:hAnsi="Cambria"/>
          <w:b/>
          <w:bCs/>
        </w:rPr>
        <w:t>2020</w:t>
      </w:r>
    </w:p>
    <w:p w14:paraId="246F93F9" w14:textId="77777777" w:rsidR="00AB62D3" w:rsidRDefault="00AB62D3" w:rsidP="00AB62D3">
      <w:pPr>
        <w:jc w:val="center"/>
        <w:outlineLvl w:val="0"/>
        <w:rPr>
          <w:rFonts w:ascii="Cambria" w:hAnsi="Cambria"/>
        </w:rPr>
      </w:pPr>
      <w:r>
        <w:rPr>
          <w:rFonts w:ascii="Cambria" w:hAnsi="Cambria"/>
          <w:b/>
        </w:rPr>
        <w:t>MSO 401: RESEARCH METHODOLOGY</w:t>
      </w:r>
    </w:p>
    <w:p w14:paraId="678C78F1" w14:textId="77777777" w:rsidR="00AB62D3" w:rsidRDefault="00AB62D3" w:rsidP="00AB62D3">
      <w:pPr>
        <w:rPr>
          <w:rFonts w:asciiTheme="minorHAnsi" w:hAnsiTheme="minorHAnsi"/>
          <w:b/>
          <w:sz w:val="6"/>
          <w:szCs w:val="6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</w:p>
    <w:p w14:paraId="1308AC51" w14:textId="77777777" w:rsidR="00AB62D3" w:rsidRDefault="00AB62D3" w:rsidP="00AB62D3">
      <w:pPr>
        <w:rPr>
          <w:rFonts w:ascii="Cambria" w:hAnsi="Cambria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</w:t>
      </w:r>
      <w:r>
        <w:rPr>
          <w:rFonts w:ascii="Cambria" w:hAnsi="Cambria"/>
        </w:rPr>
        <w:t xml:space="preserve">Full Marks: </w:t>
      </w:r>
      <w:r>
        <w:rPr>
          <w:rFonts w:ascii="Cambria" w:hAnsi="Cambria"/>
          <w:b/>
          <w:bCs/>
        </w:rPr>
        <w:t>70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Time: </w:t>
      </w:r>
      <w:r>
        <w:rPr>
          <w:rFonts w:ascii="Cambria" w:hAnsi="Cambria"/>
          <w:b/>
          <w:bCs/>
        </w:rPr>
        <w:t>3 hours</w:t>
      </w:r>
    </w:p>
    <w:p w14:paraId="4EC74F14" w14:textId="77777777" w:rsidR="00AB62D3" w:rsidRDefault="00AB62D3" w:rsidP="00AB62D3">
      <w:pPr>
        <w:ind w:left="284" w:right="410"/>
        <w:jc w:val="center"/>
        <w:rPr>
          <w:rFonts w:ascii="Cambria" w:eastAsia="Times New Roman" w:hAnsi="Cambria"/>
          <w:i/>
          <w:iCs/>
          <w:sz w:val="6"/>
          <w:szCs w:val="6"/>
          <w:lang w:eastAsia="en-IN"/>
        </w:rPr>
      </w:pPr>
    </w:p>
    <w:p w14:paraId="4F31A02F" w14:textId="77777777" w:rsidR="00AB62D3" w:rsidRPr="008E0C70" w:rsidRDefault="00AB62D3" w:rsidP="00AB62D3">
      <w:pPr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 xml:space="preserve">The figures in the right-hand margin indicate marks for the </w:t>
      </w:r>
      <w:r w:rsidRPr="008E0C70">
        <w:rPr>
          <w:rFonts w:ascii="Cambria" w:eastAsia="Times New Roman" w:hAnsi="Cambria"/>
          <w:i/>
          <w:iCs/>
          <w:lang w:eastAsia="en-IN"/>
        </w:rPr>
        <w:t>individual questions.</w:t>
      </w:r>
    </w:p>
    <w:p w14:paraId="3DDB16D2" w14:textId="77777777" w:rsidR="00AB62D3" w:rsidRPr="008E0C70" w:rsidRDefault="00AB62D3" w:rsidP="00AB62D3">
      <w:pPr>
        <w:rPr>
          <w:rFonts w:ascii="Cambria" w:hAnsi="Cambria"/>
        </w:rPr>
      </w:pPr>
      <w:r w:rsidRPr="008E0C70">
        <w:rPr>
          <w:rFonts w:ascii="Cambria" w:hAnsi="Cambria"/>
          <w:b/>
          <w:bCs/>
        </w:rPr>
        <w:t>****************************************************************</w:t>
      </w:r>
    </w:p>
    <w:p w14:paraId="190757C6" w14:textId="77777777" w:rsidR="00AB62D3" w:rsidRDefault="00AB62D3" w:rsidP="00AB62D3">
      <w:pPr>
        <w:pStyle w:val="NoSpacing"/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</w:rPr>
        <w:t>1</w:t>
      </w:r>
      <w:r>
        <w:t xml:space="preserve">. </w:t>
      </w:r>
      <w:r w:rsidRPr="008E0C70">
        <w:rPr>
          <w:rFonts w:ascii="Cambria" w:hAnsi="Cambria"/>
          <w:sz w:val="22"/>
          <w:szCs w:val="22"/>
        </w:rPr>
        <w:t xml:space="preserve">Answer </w:t>
      </w:r>
      <w:r w:rsidRPr="008E0C70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Pr="008E0C70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Pr="008E0C70">
        <w:rPr>
          <w:rFonts w:ascii="Cambria" w:hAnsi="Cambria"/>
          <w:sz w:val="22"/>
          <w:szCs w:val="22"/>
        </w:rPr>
        <w:t>of the following questions (in one or two sentences):</w:t>
      </w:r>
    </w:p>
    <w:p w14:paraId="49BF0678" w14:textId="77777777" w:rsidR="00AB62D3" w:rsidRPr="008E0C70" w:rsidRDefault="00AB62D3" w:rsidP="00AB62D3">
      <w:pPr>
        <w:pStyle w:val="NoSpacing"/>
        <w:jc w:val="right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2x7= 14</w:t>
      </w:r>
    </w:p>
    <w:p w14:paraId="406804A2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an epistemology?</w:t>
      </w:r>
    </w:p>
    <w:p w14:paraId="718688ED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Who is known as the father of empirical philosophy?</w:t>
      </w:r>
    </w:p>
    <w:p w14:paraId="513FD047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 xml:space="preserve">Who wrote the book, </w:t>
      </w:r>
      <w:r w:rsidRPr="008E0C70">
        <w:rPr>
          <w:rFonts w:ascii="Cambria" w:hAnsi="Cambria"/>
          <w:i/>
          <w:iCs/>
          <w:sz w:val="22"/>
          <w:szCs w:val="22"/>
        </w:rPr>
        <w:t>The Rules of Sociological Method</w:t>
      </w:r>
      <w:r w:rsidRPr="008E0C70">
        <w:rPr>
          <w:rFonts w:ascii="Cambria" w:hAnsi="Cambria"/>
          <w:sz w:val="22"/>
          <w:szCs w:val="22"/>
        </w:rPr>
        <w:t>?</w:t>
      </w:r>
    </w:p>
    <w:p w14:paraId="18260817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verstehen?</w:t>
      </w:r>
    </w:p>
    <w:p w14:paraId="06111B19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positivist science?</w:t>
      </w:r>
    </w:p>
    <w:p w14:paraId="59493F29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FGD?</w:t>
      </w:r>
    </w:p>
    <w:p w14:paraId="6A08E0C2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are the different types of interviews?</w:t>
      </w:r>
    </w:p>
    <w:p w14:paraId="71A35CA6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Who has introduced the grounded theory method?</w:t>
      </w:r>
    </w:p>
    <w:p w14:paraId="232634E8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the formula for mean?</w:t>
      </w:r>
    </w:p>
    <w:p w14:paraId="0BC871A4" w14:textId="77777777" w:rsidR="00AB62D3" w:rsidRPr="008E0C70" w:rsidRDefault="00AB62D3" w:rsidP="00AB62D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meant by variables?</w:t>
      </w:r>
    </w:p>
    <w:p w14:paraId="23BC4D63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9F19A45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Pr="008E0C70">
        <w:rPr>
          <w:rFonts w:ascii="Cambria" w:hAnsi="Cambria"/>
          <w:sz w:val="22"/>
          <w:szCs w:val="22"/>
        </w:rPr>
        <w:t xml:space="preserve"> Answer </w:t>
      </w:r>
      <w:r w:rsidRPr="008E0C7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8E0C7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8E0C70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     </w:t>
      </w:r>
      <w:r w:rsidRPr="008E0C70">
        <w:rPr>
          <w:rFonts w:ascii="Cambria" w:hAnsi="Cambria"/>
          <w:sz w:val="22"/>
          <w:szCs w:val="22"/>
        </w:rPr>
        <w:t>5x4= 20</w:t>
      </w:r>
    </w:p>
    <w:p w14:paraId="14B8119A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487EDD3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scientific research?</w:t>
      </w:r>
    </w:p>
    <w:p w14:paraId="1DBBB04A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was the basis of Aristotle’s metaphysics?</w:t>
      </w:r>
    </w:p>
    <w:p w14:paraId="4466CB71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phenomenology?</w:t>
      </w:r>
    </w:p>
    <w:p w14:paraId="36978F9C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an ethnographic study?</w:t>
      </w:r>
    </w:p>
    <w:p w14:paraId="6F6D1A2D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are the main concerns for selecting cases?</w:t>
      </w:r>
    </w:p>
    <w:p w14:paraId="47922DA1" w14:textId="77777777" w:rsidR="00AB62D3" w:rsidRPr="008E0C70" w:rsidRDefault="00AB62D3" w:rsidP="00AB62D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How do you formulate research questions?</w:t>
      </w:r>
    </w:p>
    <w:p w14:paraId="4DED47F0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22EDA2D9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Pr="008E0C70">
        <w:rPr>
          <w:rFonts w:ascii="Cambria" w:hAnsi="Cambria"/>
          <w:sz w:val="22"/>
          <w:szCs w:val="22"/>
        </w:rPr>
        <w:t xml:space="preserve">Answer </w:t>
      </w:r>
      <w:r w:rsidRPr="008E0C7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8E0C7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8E0C70">
        <w:rPr>
          <w:rFonts w:ascii="Cambria" w:hAnsi="Cambria"/>
          <w:sz w:val="22"/>
          <w:szCs w:val="22"/>
        </w:rPr>
        <w:t xml:space="preserve">of the following questions (500-750 words): </w:t>
      </w:r>
      <w:r>
        <w:rPr>
          <w:rFonts w:ascii="Cambria" w:hAnsi="Cambria"/>
          <w:sz w:val="22"/>
          <w:szCs w:val="22"/>
        </w:rPr>
        <w:t xml:space="preserve">       </w:t>
      </w:r>
      <w:r w:rsidRPr="008E0C70">
        <w:rPr>
          <w:rFonts w:ascii="Cambria" w:hAnsi="Cambria"/>
          <w:sz w:val="22"/>
          <w:szCs w:val="22"/>
        </w:rPr>
        <w:t>9x4= 36</w:t>
      </w:r>
    </w:p>
    <w:p w14:paraId="118D1E73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DD5DD6B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Discuss the contributions of Emile Durkheim to the positivist tradition of thought.</w:t>
      </w:r>
    </w:p>
    <w:p w14:paraId="409C4230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value neutrality in research? Discuss the relevance of subjectivity and objectivity in social research.</w:t>
      </w:r>
    </w:p>
    <w:p w14:paraId="45A41011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Critically examine the significance of a participant observer in ethnographic research.</w:t>
      </w:r>
    </w:p>
    <w:p w14:paraId="420933D8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 case? Explain the various types of case study.</w:t>
      </w:r>
    </w:p>
    <w:p w14:paraId="7616ACDF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sampling? Explain the different types of sampling design.</w:t>
      </w:r>
    </w:p>
    <w:p w14:paraId="5EF2EB2F" w14:textId="77777777" w:rsidR="00AB62D3" w:rsidRPr="008E0C70" w:rsidRDefault="00AB62D3" w:rsidP="00AB62D3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Discuss the layout of a research report.</w:t>
      </w:r>
    </w:p>
    <w:p w14:paraId="283553CD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14"/>
          <w:szCs w:val="14"/>
        </w:rPr>
      </w:pPr>
    </w:p>
    <w:p w14:paraId="20DC9E44" w14:textId="77777777" w:rsidR="00AB62D3" w:rsidRPr="008E0C70" w:rsidRDefault="00AB62D3" w:rsidP="00AB62D3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4AB0526C" w14:textId="77777777" w:rsidR="00AB62D3" w:rsidRPr="008E0C70" w:rsidRDefault="00AB62D3" w:rsidP="00AB62D3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  <w:r w:rsidRPr="008E0C70">
        <w:rPr>
          <w:rFonts w:ascii="Cambria" w:hAnsi="Cambria"/>
          <w:b/>
          <w:bCs/>
          <w:sz w:val="22"/>
          <w:szCs w:val="22"/>
        </w:rPr>
        <w:t>***</w:t>
      </w:r>
    </w:p>
    <w:p w14:paraId="7E98CD63" w14:textId="77777777" w:rsidR="008E0C70" w:rsidRDefault="008E0C70" w:rsidP="00AB62D3">
      <w:pPr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B29BA44" w14:textId="77777777" w:rsidR="008E0C70" w:rsidRDefault="008E0C70" w:rsidP="00EE2E05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A95C2CB" w14:textId="77777777" w:rsidR="008E0C70" w:rsidRDefault="008E0C70" w:rsidP="00AB62D3">
      <w:pPr>
        <w:jc w:val="right"/>
        <w:outlineLvl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TU/CDOE</w:t>
      </w:r>
    </w:p>
    <w:p w14:paraId="4E5EB518" w14:textId="77777777" w:rsidR="008E0C70" w:rsidRDefault="008E0C70" w:rsidP="008E0C70">
      <w:pPr>
        <w:jc w:val="right"/>
        <w:outlineLvl w:val="0"/>
        <w:rPr>
          <w:rFonts w:ascii="Cambria" w:hAnsi="Cambria"/>
          <w:b/>
          <w:bCs/>
          <w:sz w:val="6"/>
          <w:szCs w:val="6"/>
        </w:rPr>
      </w:pPr>
    </w:p>
    <w:p w14:paraId="22564146" w14:textId="77777777" w:rsidR="008E0C70" w:rsidRDefault="008E0C70" w:rsidP="008E0C70">
      <w:pPr>
        <w:jc w:val="center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TEZPUR UNIVERSITY</w:t>
      </w:r>
    </w:p>
    <w:p w14:paraId="6212CEF4" w14:textId="0B86774E" w:rsidR="008E0C70" w:rsidRDefault="008E0C70" w:rsidP="008E0C70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SEMESTER END EXAMINATION (AUTUMN) </w:t>
      </w:r>
      <w:r>
        <w:rPr>
          <w:rFonts w:ascii="Cambria" w:hAnsi="Cambria"/>
          <w:b/>
          <w:bCs/>
        </w:rPr>
        <w:t>202</w:t>
      </w:r>
      <w:r w:rsidR="00D20146">
        <w:rPr>
          <w:rFonts w:ascii="Cambria" w:hAnsi="Cambria"/>
          <w:b/>
          <w:bCs/>
        </w:rPr>
        <w:t>0</w:t>
      </w:r>
    </w:p>
    <w:p w14:paraId="069A4D25" w14:textId="00B984B9" w:rsidR="008E0C70" w:rsidRDefault="008E0C70" w:rsidP="008E0C70">
      <w:pPr>
        <w:jc w:val="center"/>
        <w:outlineLvl w:val="0"/>
        <w:rPr>
          <w:rFonts w:ascii="Cambria" w:hAnsi="Cambria"/>
        </w:rPr>
      </w:pPr>
      <w:r>
        <w:rPr>
          <w:rFonts w:ascii="Cambria" w:hAnsi="Cambria"/>
          <w:b/>
        </w:rPr>
        <w:t>MSO 401: RESEARCH METHODOLOGY</w:t>
      </w:r>
    </w:p>
    <w:p w14:paraId="688E4A7F" w14:textId="77777777" w:rsidR="008E0C70" w:rsidRDefault="008E0C70" w:rsidP="008E0C70">
      <w:pPr>
        <w:rPr>
          <w:rFonts w:asciiTheme="minorHAnsi" w:hAnsiTheme="minorHAnsi"/>
          <w:b/>
          <w:sz w:val="6"/>
          <w:szCs w:val="6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</w:p>
    <w:p w14:paraId="35CCE3F9" w14:textId="06AE94CD" w:rsidR="008E0C70" w:rsidRDefault="008E0C70" w:rsidP="008E0C70">
      <w:pPr>
        <w:rPr>
          <w:rFonts w:ascii="Cambria" w:hAnsi="Cambria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  <w:r w:rsidR="00D324DD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="Cambria" w:hAnsi="Cambria"/>
        </w:rPr>
        <w:t xml:space="preserve">Full Marks: </w:t>
      </w:r>
      <w:r>
        <w:rPr>
          <w:rFonts w:ascii="Cambria" w:hAnsi="Cambria"/>
          <w:b/>
          <w:bCs/>
        </w:rPr>
        <w:t>70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Time: </w:t>
      </w:r>
      <w:r>
        <w:rPr>
          <w:rFonts w:ascii="Cambria" w:hAnsi="Cambria"/>
          <w:b/>
          <w:bCs/>
        </w:rPr>
        <w:t>3 hours</w:t>
      </w:r>
    </w:p>
    <w:p w14:paraId="10528846" w14:textId="77777777" w:rsidR="008E0C70" w:rsidRDefault="008E0C70" w:rsidP="008E0C70">
      <w:pPr>
        <w:ind w:left="284" w:right="410"/>
        <w:jc w:val="center"/>
        <w:rPr>
          <w:rFonts w:ascii="Cambria" w:eastAsia="Times New Roman" w:hAnsi="Cambria"/>
          <w:i/>
          <w:iCs/>
          <w:sz w:val="6"/>
          <w:szCs w:val="6"/>
          <w:lang w:eastAsia="en-IN"/>
        </w:rPr>
      </w:pPr>
    </w:p>
    <w:p w14:paraId="49429D7A" w14:textId="77777777" w:rsidR="008E0C70" w:rsidRPr="008E0C70" w:rsidRDefault="008E0C70" w:rsidP="008E0C70">
      <w:pPr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 xml:space="preserve">The figures in the right-hand margin indicate marks for the </w:t>
      </w:r>
      <w:r w:rsidRPr="008E0C70">
        <w:rPr>
          <w:rFonts w:ascii="Cambria" w:eastAsia="Times New Roman" w:hAnsi="Cambria"/>
          <w:i/>
          <w:iCs/>
          <w:lang w:eastAsia="en-IN"/>
        </w:rPr>
        <w:t>individual questions.</w:t>
      </w:r>
    </w:p>
    <w:p w14:paraId="767AE572" w14:textId="6F22B3AD" w:rsidR="00EE2E05" w:rsidRPr="008E0C70" w:rsidRDefault="008E0C70" w:rsidP="00EE2E05">
      <w:pPr>
        <w:rPr>
          <w:rFonts w:ascii="Cambria" w:hAnsi="Cambria"/>
        </w:rPr>
      </w:pPr>
      <w:r w:rsidRPr="008E0C70">
        <w:rPr>
          <w:rFonts w:ascii="Cambria" w:hAnsi="Cambria"/>
          <w:b/>
          <w:bCs/>
        </w:rPr>
        <w:t>****************************************************************</w:t>
      </w:r>
    </w:p>
    <w:p w14:paraId="5670BE37" w14:textId="77777777" w:rsidR="008E0C70" w:rsidRDefault="008E0C70" w:rsidP="008E0C70">
      <w:pPr>
        <w:pStyle w:val="NoSpacing"/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</w:rPr>
        <w:t>1</w:t>
      </w:r>
      <w:r>
        <w:t xml:space="preserve">. </w:t>
      </w:r>
      <w:r w:rsidR="00EE2E05" w:rsidRPr="008E0C70">
        <w:rPr>
          <w:rFonts w:ascii="Cambria" w:hAnsi="Cambria"/>
          <w:sz w:val="22"/>
          <w:szCs w:val="22"/>
        </w:rPr>
        <w:t xml:space="preserve">Answer </w:t>
      </w:r>
      <w:r w:rsidR="00EE2E05" w:rsidRPr="008E0C70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EE2E05" w:rsidRPr="008E0C70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EE2E05" w:rsidRPr="008E0C70">
        <w:rPr>
          <w:rFonts w:ascii="Cambria" w:hAnsi="Cambria"/>
          <w:sz w:val="22"/>
          <w:szCs w:val="22"/>
        </w:rPr>
        <w:t>of the following questions (in one or two sentences):</w:t>
      </w:r>
    </w:p>
    <w:p w14:paraId="63C13934" w14:textId="6557053C" w:rsidR="00EE2E05" w:rsidRPr="008E0C70" w:rsidRDefault="00EE2E05" w:rsidP="008E0C70">
      <w:pPr>
        <w:pStyle w:val="NoSpacing"/>
        <w:jc w:val="right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2x</w:t>
      </w:r>
      <w:r w:rsidR="008E0C70" w:rsidRPr="008E0C70">
        <w:rPr>
          <w:rFonts w:ascii="Cambria" w:hAnsi="Cambria"/>
          <w:sz w:val="22"/>
          <w:szCs w:val="22"/>
        </w:rPr>
        <w:t>7</w:t>
      </w:r>
      <w:r w:rsidRPr="008E0C70">
        <w:rPr>
          <w:rFonts w:ascii="Cambria" w:hAnsi="Cambria"/>
          <w:sz w:val="22"/>
          <w:szCs w:val="22"/>
        </w:rPr>
        <w:t>= 14</w:t>
      </w:r>
    </w:p>
    <w:p w14:paraId="045D9A81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an epistemology?</w:t>
      </w:r>
    </w:p>
    <w:p w14:paraId="15FCF865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Who is known as the father of empirical philosophy?</w:t>
      </w:r>
    </w:p>
    <w:p w14:paraId="24D1F0A4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 xml:space="preserve">Who wrote the book, </w:t>
      </w:r>
      <w:r w:rsidRPr="008E0C70">
        <w:rPr>
          <w:rFonts w:ascii="Cambria" w:hAnsi="Cambria"/>
          <w:i/>
          <w:iCs/>
          <w:sz w:val="22"/>
          <w:szCs w:val="22"/>
        </w:rPr>
        <w:t>The Rules of Sociological Method</w:t>
      </w:r>
      <w:r w:rsidRPr="008E0C70">
        <w:rPr>
          <w:rFonts w:ascii="Cambria" w:hAnsi="Cambria"/>
          <w:sz w:val="22"/>
          <w:szCs w:val="22"/>
        </w:rPr>
        <w:t>?</w:t>
      </w:r>
    </w:p>
    <w:p w14:paraId="25099507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verstehen?</w:t>
      </w:r>
    </w:p>
    <w:p w14:paraId="7BA6F206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positivist science?</w:t>
      </w:r>
    </w:p>
    <w:p w14:paraId="4E9FD121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FGD?</w:t>
      </w:r>
    </w:p>
    <w:p w14:paraId="6426D00E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are the different types of interviews?</w:t>
      </w:r>
    </w:p>
    <w:p w14:paraId="40088699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Who has introduced the grounded theory method?</w:t>
      </w:r>
    </w:p>
    <w:p w14:paraId="2220696F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the formula for mean?</w:t>
      </w:r>
    </w:p>
    <w:p w14:paraId="50799699" w14:textId="77777777" w:rsidR="00EE2E05" w:rsidRPr="008E0C70" w:rsidRDefault="00EE2E05" w:rsidP="00460DF5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meant by variables?</w:t>
      </w:r>
    </w:p>
    <w:p w14:paraId="63934C2A" w14:textId="77777777" w:rsidR="00EE2E05" w:rsidRPr="008E0C70" w:rsidRDefault="00EE2E05" w:rsidP="008E0C70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24DDC645" w14:textId="6C4AA029" w:rsidR="00EE2E05" w:rsidRPr="008E0C70" w:rsidRDefault="008E0C70" w:rsidP="008E0C7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EE2E05" w:rsidRPr="008E0C70">
        <w:rPr>
          <w:rFonts w:ascii="Cambria" w:hAnsi="Cambria"/>
          <w:sz w:val="22"/>
          <w:szCs w:val="22"/>
        </w:rPr>
        <w:t xml:space="preserve"> Answer </w:t>
      </w:r>
      <w:r w:rsidR="00EE2E05" w:rsidRPr="008E0C7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EE2E05" w:rsidRPr="008E0C7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EE2E05" w:rsidRPr="008E0C70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     </w:t>
      </w:r>
      <w:r w:rsidR="00EE2E05" w:rsidRPr="008E0C70">
        <w:rPr>
          <w:rFonts w:ascii="Cambria" w:hAnsi="Cambria"/>
          <w:sz w:val="22"/>
          <w:szCs w:val="22"/>
        </w:rPr>
        <w:t>5x4= 20</w:t>
      </w:r>
    </w:p>
    <w:p w14:paraId="6B0C04D4" w14:textId="77777777" w:rsidR="00EE2E05" w:rsidRPr="008E0C70" w:rsidRDefault="00EE2E05" w:rsidP="008E0C70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72228F5" w14:textId="77777777" w:rsidR="00EE2E05" w:rsidRPr="008E0C70" w:rsidRDefault="001464CC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scientific research?</w:t>
      </w:r>
    </w:p>
    <w:p w14:paraId="048A273C" w14:textId="77777777" w:rsidR="00EE2E05" w:rsidRPr="008E0C70" w:rsidRDefault="00EE2E05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was the basis of Aristotle’s metaphysics?</w:t>
      </w:r>
    </w:p>
    <w:p w14:paraId="430FCF4F" w14:textId="77777777" w:rsidR="00EE2E05" w:rsidRPr="008E0C70" w:rsidRDefault="001464CC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phenomenology?</w:t>
      </w:r>
    </w:p>
    <w:p w14:paraId="5090F179" w14:textId="77777777" w:rsidR="00EE2E05" w:rsidRPr="008E0C70" w:rsidRDefault="001464CC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an ethnographic study?</w:t>
      </w:r>
    </w:p>
    <w:p w14:paraId="638C9EC0" w14:textId="77777777" w:rsidR="00EE2E05" w:rsidRPr="008E0C70" w:rsidRDefault="00EE2E05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are the main concerns for selecting cases?</w:t>
      </w:r>
    </w:p>
    <w:p w14:paraId="24B305E4" w14:textId="77777777" w:rsidR="001464CC" w:rsidRPr="008E0C70" w:rsidRDefault="001464CC" w:rsidP="00460DF5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How do you formulate research questions?</w:t>
      </w:r>
    </w:p>
    <w:p w14:paraId="5441EFAB" w14:textId="77777777" w:rsidR="008E0C70" w:rsidRPr="008E0C70" w:rsidRDefault="008E0C70" w:rsidP="008E0C70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26B0905D" w14:textId="73C1EDA4" w:rsidR="00EE2E05" w:rsidRPr="008E0C70" w:rsidRDefault="008E0C70" w:rsidP="008E0C7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EE2E05" w:rsidRPr="008E0C70">
        <w:rPr>
          <w:rFonts w:ascii="Cambria" w:hAnsi="Cambria"/>
          <w:sz w:val="22"/>
          <w:szCs w:val="22"/>
        </w:rPr>
        <w:t xml:space="preserve">Answer </w:t>
      </w:r>
      <w:r w:rsidR="00EE2E05" w:rsidRPr="008E0C7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EE2E05" w:rsidRPr="008E0C7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EE2E05" w:rsidRPr="008E0C70">
        <w:rPr>
          <w:rFonts w:ascii="Cambria" w:hAnsi="Cambria"/>
          <w:sz w:val="22"/>
          <w:szCs w:val="22"/>
        </w:rPr>
        <w:t xml:space="preserve">of the following questions (500-750 words): </w:t>
      </w:r>
      <w:r>
        <w:rPr>
          <w:rFonts w:ascii="Cambria" w:hAnsi="Cambria"/>
          <w:sz w:val="22"/>
          <w:szCs w:val="22"/>
        </w:rPr>
        <w:t xml:space="preserve">       </w:t>
      </w:r>
      <w:r w:rsidR="00EE2E05" w:rsidRPr="008E0C70">
        <w:rPr>
          <w:rFonts w:ascii="Cambria" w:hAnsi="Cambria"/>
          <w:sz w:val="22"/>
          <w:szCs w:val="22"/>
        </w:rPr>
        <w:t>9x4= 36</w:t>
      </w:r>
    </w:p>
    <w:p w14:paraId="5E9F1474" w14:textId="77777777" w:rsidR="00EE2E05" w:rsidRPr="008E0C70" w:rsidRDefault="00EE2E05" w:rsidP="008E0C70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7E089B9" w14:textId="77777777" w:rsidR="00EE2E05" w:rsidRPr="008E0C70" w:rsidRDefault="00EE2E05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Discuss</w:t>
      </w:r>
      <w:r w:rsidR="001464CC" w:rsidRPr="008E0C70">
        <w:rPr>
          <w:rFonts w:ascii="Cambria" w:hAnsi="Cambria"/>
          <w:sz w:val="22"/>
          <w:szCs w:val="22"/>
        </w:rPr>
        <w:t xml:space="preserve"> the contributions of Emile </w:t>
      </w:r>
      <w:r w:rsidRPr="008E0C70">
        <w:rPr>
          <w:rFonts w:ascii="Cambria" w:hAnsi="Cambria"/>
          <w:sz w:val="22"/>
          <w:szCs w:val="22"/>
        </w:rPr>
        <w:t>Durkheim to the positivist tradition of thought.</w:t>
      </w:r>
    </w:p>
    <w:p w14:paraId="1C10410C" w14:textId="77777777" w:rsidR="00EE2E05" w:rsidRPr="008E0C70" w:rsidRDefault="001464CC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value neutrality in research?</w:t>
      </w:r>
      <w:r w:rsidR="00EE2E05" w:rsidRPr="008E0C70">
        <w:rPr>
          <w:rFonts w:ascii="Cambria" w:hAnsi="Cambria"/>
          <w:sz w:val="22"/>
          <w:szCs w:val="22"/>
        </w:rPr>
        <w:t xml:space="preserve"> Discuss the relevance of subjectivity and objectivity in social research.</w:t>
      </w:r>
    </w:p>
    <w:p w14:paraId="369C1DBC" w14:textId="77777777" w:rsidR="00EE2E05" w:rsidRPr="008E0C70" w:rsidRDefault="00EE2E05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Critically examine th</w:t>
      </w:r>
      <w:r w:rsidR="001464CC" w:rsidRPr="008E0C70">
        <w:rPr>
          <w:rFonts w:ascii="Cambria" w:hAnsi="Cambria"/>
          <w:sz w:val="22"/>
          <w:szCs w:val="22"/>
        </w:rPr>
        <w:t>e significance of a participant observer</w:t>
      </w:r>
      <w:r w:rsidRPr="008E0C70">
        <w:rPr>
          <w:rFonts w:ascii="Cambria" w:hAnsi="Cambria"/>
          <w:sz w:val="22"/>
          <w:szCs w:val="22"/>
        </w:rPr>
        <w:t xml:space="preserve"> in ethnographic research.</w:t>
      </w:r>
    </w:p>
    <w:p w14:paraId="1E2D8DDD" w14:textId="77777777" w:rsidR="00EE2E05" w:rsidRPr="008E0C70" w:rsidRDefault="001464CC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 a case</w:t>
      </w:r>
      <w:r w:rsidR="00EE2E05" w:rsidRPr="008E0C70">
        <w:rPr>
          <w:rFonts w:ascii="Cambria" w:hAnsi="Cambria"/>
          <w:sz w:val="22"/>
          <w:szCs w:val="22"/>
        </w:rPr>
        <w:t xml:space="preserve">? Explain the </w:t>
      </w:r>
      <w:r w:rsidRPr="008E0C70">
        <w:rPr>
          <w:rFonts w:ascii="Cambria" w:hAnsi="Cambria"/>
          <w:sz w:val="22"/>
          <w:szCs w:val="22"/>
        </w:rPr>
        <w:t>various types of case study.</w:t>
      </w:r>
    </w:p>
    <w:p w14:paraId="54A82596" w14:textId="77777777" w:rsidR="00EE2E05" w:rsidRPr="008E0C70" w:rsidRDefault="00EE2E05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What is</w:t>
      </w:r>
      <w:r w:rsidR="00666454" w:rsidRPr="008E0C70">
        <w:rPr>
          <w:rFonts w:ascii="Cambria" w:hAnsi="Cambria"/>
          <w:sz w:val="22"/>
          <w:szCs w:val="22"/>
        </w:rPr>
        <w:t xml:space="preserve"> sampling? Explain the different types of sampling design.</w:t>
      </w:r>
    </w:p>
    <w:p w14:paraId="51B6BE36" w14:textId="77777777" w:rsidR="00EE2E05" w:rsidRPr="008E0C70" w:rsidRDefault="00666454" w:rsidP="00460DF5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8E0C70">
        <w:rPr>
          <w:rFonts w:ascii="Cambria" w:hAnsi="Cambria"/>
          <w:sz w:val="22"/>
          <w:szCs w:val="22"/>
        </w:rPr>
        <w:t>Discuss the layout of a research report</w:t>
      </w:r>
      <w:r w:rsidR="00EE2E05" w:rsidRPr="008E0C70">
        <w:rPr>
          <w:rFonts w:ascii="Cambria" w:hAnsi="Cambria"/>
          <w:sz w:val="22"/>
          <w:szCs w:val="22"/>
        </w:rPr>
        <w:t>.</w:t>
      </w:r>
    </w:p>
    <w:p w14:paraId="6AAC0BD6" w14:textId="77777777" w:rsidR="00EE2E05" w:rsidRPr="008E0C70" w:rsidRDefault="00EE2E05" w:rsidP="008E0C70">
      <w:pPr>
        <w:pStyle w:val="NoSpacing"/>
        <w:jc w:val="both"/>
        <w:rPr>
          <w:rFonts w:ascii="Cambria" w:hAnsi="Cambria"/>
          <w:sz w:val="14"/>
          <w:szCs w:val="14"/>
        </w:rPr>
      </w:pPr>
    </w:p>
    <w:p w14:paraId="654EF1FF" w14:textId="77777777" w:rsidR="00EE2E05" w:rsidRPr="008E0C70" w:rsidRDefault="00EE2E05" w:rsidP="008E0C70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20A6BB00" w14:textId="1F94E065" w:rsidR="00EE2E05" w:rsidRPr="008E0C70" w:rsidRDefault="00EE2E05" w:rsidP="008E0C70">
      <w:pPr>
        <w:pStyle w:val="NoSpacing"/>
        <w:jc w:val="center"/>
        <w:rPr>
          <w:rFonts w:ascii="Cambria" w:hAnsi="Cambria"/>
          <w:b/>
          <w:bCs/>
          <w:sz w:val="22"/>
          <w:szCs w:val="22"/>
        </w:rPr>
      </w:pPr>
      <w:r w:rsidRPr="008E0C70">
        <w:rPr>
          <w:rFonts w:ascii="Cambria" w:hAnsi="Cambria"/>
          <w:b/>
          <w:bCs/>
          <w:sz w:val="22"/>
          <w:szCs w:val="22"/>
        </w:rPr>
        <w:t>**</w:t>
      </w:r>
      <w:r w:rsidR="008E0C70" w:rsidRPr="008E0C70">
        <w:rPr>
          <w:rFonts w:ascii="Cambria" w:hAnsi="Cambria"/>
          <w:b/>
          <w:bCs/>
          <w:sz w:val="22"/>
          <w:szCs w:val="22"/>
        </w:rPr>
        <w:t>*</w:t>
      </w:r>
    </w:p>
    <w:p w14:paraId="3760B00A" w14:textId="77777777" w:rsidR="003E72C1" w:rsidRPr="008E0C70" w:rsidRDefault="003E72C1" w:rsidP="008E0C70">
      <w:pPr>
        <w:pStyle w:val="NoSpacing"/>
        <w:jc w:val="both"/>
        <w:rPr>
          <w:rFonts w:ascii="Cambria" w:hAnsi="Cambria"/>
          <w:sz w:val="22"/>
          <w:szCs w:val="22"/>
        </w:rPr>
      </w:pPr>
    </w:p>
    <w:sectPr w:rsidR="003E72C1" w:rsidRPr="008E0C70" w:rsidSect="008E0C70">
      <w:pgSz w:w="16838" w:h="11906" w:orient="landscape"/>
      <w:pgMar w:top="284" w:right="395" w:bottom="284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F4579"/>
    <w:multiLevelType w:val="hybridMultilevel"/>
    <w:tmpl w:val="F8EADA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77A45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67968"/>
    <w:multiLevelType w:val="hybridMultilevel"/>
    <w:tmpl w:val="D76A82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467B7"/>
    <w:multiLevelType w:val="hybridMultilevel"/>
    <w:tmpl w:val="AE5454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712D0"/>
    <w:multiLevelType w:val="hybridMultilevel"/>
    <w:tmpl w:val="D76A82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D709C"/>
    <w:multiLevelType w:val="hybridMultilevel"/>
    <w:tmpl w:val="C4A451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91ABB"/>
    <w:multiLevelType w:val="hybridMultilevel"/>
    <w:tmpl w:val="F8EADA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F7066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56C37"/>
    <w:multiLevelType w:val="hybridMultilevel"/>
    <w:tmpl w:val="AE5454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56"/>
    <w:rsid w:val="001464CC"/>
    <w:rsid w:val="003E72C1"/>
    <w:rsid w:val="00460DF5"/>
    <w:rsid w:val="00666454"/>
    <w:rsid w:val="008E0C70"/>
    <w:rsid w:val="00AB62D3"/>
    <w:rsid w:val="00D20146"/>
    <w:rsid w:val="00D324DD"/>
    <w:rsid w:val="00DD6856"/>
    <w:rsid w:val="00E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70EE0"/>
  <w15:chartTrackingRefBased/>
  <w15:docId w15:val="{651E642E-6A79-413C-9216-CC029464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E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E05"/>
    <w:pPr>
      <w:ind w:left="720"/>
      <w:contextualSpacing/>
    </w:pPr>
  </w:style>
  <w:style w:type="paragraph" w:styleId="NoSpacing">
    <w:name w:val="No Spacing"/>
    <w:uiPriority w:val="1"/>
    <w:qFormat/>
    <w:rsid w:val="008E0C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Kedilezo Kikhi</dc:creator>
  <cp:keywords/>
  <dc:description/>
  <cp:lastModifiedBy>CODL OFFICE</cp:lastModifiedBy>
  <cp:revision>9</cp:revision>
  <dcterms:created xsi:type="dcterms:W3CDTF">2021-03-16T10:00:00Z</dcterms:created>
  <dcterms:modified xsi:type="dcterms:W3CDTF">2021-03-25T13:11:00Z</dcterms:modified>
</cp:coreProperties>
</file>