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FAAE8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83A2A1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5063E8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72CE0A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6FFB14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0CFC6E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16A53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A79573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3A7550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BBA507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90E3D5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2416B5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350841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6003D1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53524E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022FF4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581C6C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361B48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409685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80F9CF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5F8146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A62ADC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A83E12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C07E5F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3BBBEB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9E16EE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66E972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B7AB87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1AD136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FA5EBC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6C2EA5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677EEB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5B61A2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2B55BC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558567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138CEF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F8B71A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3A5092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242CB5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1DD7F8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6725FC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1D200A" w14:textId="77777777" w:rsidR="00E65011" w:rsidRDefault="00E65011" w:rsidP="00E6501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271F1F" w14:textId="1562E8B1" w:rsidR="00AC6DEF" w:rsidRPr="00A6195F" w:rsidRDefault="00A32B46" w:rsidP="00E650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64E1B62F" w14:textId="4A7EE8E0" w:rsidR="00AC6DEF" w:rsidRPr="00A6195F" w:rsidRDefault="00E65011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421725AE" w14:textId="4A9282AD" w:rsidR="00AC6DEF" w:rsidRPr="00A6195F" w:rsidRDefault="00E65011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</w:t>
      </w:r>
      <w:r w:rsidR="00EC251C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(AUTUMN) 2019</w:t>
      </w:r>
    </w:p>
    <w:p w14:paraId="554285DE" w14:textId="1490F0B4" w:rsidR="00A05185" w:rsidRPr="00A6195F" w:rsidRDefault="00E65011" w:rsidP="00E65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 203: COMPENSATION MANAGEMENT</w:t>
      </w:r>
    </w:p>
    <w:p w14:paraId="74167840" w14:textId="77777777" w:rsidR="00AC6DEF" w:rsidRPr="00A6195F" w:rsidRDefault="00AC6DEF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en-IN"/>
        </w:rPr>
      </w:pPr>
    </w:p>
    <w:p w14:paraId="1D1030F4" w14:textId="038A6D26" w:rsidR="00AC6DEF" w:rsidRPr="00A6195F" w:rsidRDefault="00E65011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AC6DEF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</w:t>
      </w:r>
      <w:r w:rsidR="00A32B46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AC6DEF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</w:t>
      </w:r>
      <w:r w:rsidR="00A6195F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</w:t>
      </w:r>
      <w:r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</w:t>
      </w:r>
      <w:r w:rsid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C6DEF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</w:t>
      </w:r>
      <w:r w:rsidR="00A32B46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</w:t>
      </w:r>
      <w:r w:rsidR="00AC6DEF" w:rsidRPr="00A6195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1B3FFC2B" w14:textId="77777777" w:rsidR="00E65011" w:rsidRPr="00A6195F" w:rsidRDefault="00E65011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6"/>
          <w:szCs w:val="16"/>
          <w:lang w:eastAsia="en-IN"/>
        </w:rPr>
      </w:pPr>
    </w:p>
    <w:p w14:paraId="1132C44E" w14:textId="77777777" w:rsidR="00AC6DEF" w:rsidRPr="00A6195F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A6195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3A198A2" w14:textId="77777777" w:rsidR="009F33A2" w:rsidRPr="00A6195F" w:rsidRDefault="009F33A2" w:rsidP="00C5634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en-IN"/>
        </w:rPr>
      </w:pPr>
    </w:p>
    <w:p w14:paraId="496976D0" w14:textId="21A15255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E65011">
        <w:rPr>
          <w:rFonts w:asciiTheme="majorHAnsi" w:hAnsiTheme="majorHAnsi" w:cstheme="minorHAnsi"/>
        </w:rPr>
        <w:t>*******</w:t>
      </w:r>
    </w:p>
    <w:p w14:paraId="005A83DC" w14:textId="77777777" w:rsidR="00E65011" w:rsidRDefault="00E65011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D0D26" w:rsidRPr="00E65011">
        <w:rPr>
          <w:rFonts w:ascii="Times New Roman" w:hAnsi="Times New Roman" w:cs="Times New Roman"/>
          <w:sz w:val="24"/>
          <w:szCs w:val="24"/>
        </w:rPr>
        <w:t xml:space="preserve">Answer the following questions: </w:t>
      </w:r>
      <w:r w:rsidR="004D0D26" w:rsidRPr="00E65011">
        <w:rPr>
          <w:rFonts w:ascii="Times New Roman" w:hAnsi="Times New Roman" w:cs="Times New Roman"/>
          <w:sz w:val="24"/>
          <w:szCs w:val="24"/>
        </w:rPr>
        <w:tab/>
      </w:r>
      <w:r w:rsidR="004D0D26" w:rsidRPr="00E65011">
        <w:rPr>
          <w:rFonts w:ascii="Times New Roman" w:hAnsi="Times New Roman" w:cs="Times New Roman"/>
          <w:sz w:val="24"/>
          <w:szCs w:val="24"/>
        </w:rPr>
        <w:tab/>
      </w:r>
      <w:r w:rsidR="004D0D26" w:rsidRPr="00E65011">
        <w:rPr>
          <w:rFonts w:ascii="Times New Roman" w:hAnsi="Times New Roman" w:cs="Times New Roman"/>
          <w:sz w:val="24"/>
          <w:szCs w:val="24"/>
        </w:rPr>
        <w:tab/>
      </w:r>
      <w:r w:rsidR="004D0D26" w:rsidRPr="00E650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D0D26" w:rsidRPr="00E65011">
        <w:rPr>
          <w:rFonts w:ascii="Times New Roman" w:hAnsi="Times New Roman" w:cs="Times New Roman"/>
          <w:sz w:val="24"/>
          <w:szCs w:val="24"/>
        </w:rPr>
        <w:t>2x5=10</w:t>
      </w:r>
    </w:p>
    <w:p w14:paraId="18C8F5A3" w14:textId="77777777" w:rsidR="00E65011" w:rsidRPr="00E65011" w:rsidRDefault="00E65011" w:rsidP="00E65011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69087E5" w14:textId="1563AE75" w:rsidR="00E65011" w:rsidRDefault="004D0D26" w:rsidP="00E65011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Fair wage is the wage which is above the ______but below the _</w:t>
      </w:r>
      <w:r w:rsidR="00E65011">
        <w:rPr>
          <w:rFonts w:ascii="Times New Roman" w:hAnsi="Times New Roman" w:cs="Times New Roman"/>
          <w:sz w:val="24"/>
          <w:szCs w:val="24"/>
        </w:rPr>
        <w:t>___.</w:t>
      </w:r>
    </w:p>
    <w:p w14:paraId="6B9802F7" w14:textId="77777777" w:rsidR="00E65011" w:rsidRDefault="004D0D26" w:rsidP="00E65011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Write two components of wage and salary</w:t>
      </w:r>
    </w:p>
    <w:p w14:paraId="1D8BDE34" w14:textId="77777777" w:rsidR="00E65011" w:rsidRDefault="004D0D26" w:rsidP="00E65011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Mention two time based individual incentive plans</w:t>
      </w:r>
    </w:p>
    <w:p w14:paraId="452F0F01" w14:textId="2C286970" w:rsidR="00E65011" w:rsidRDefault="004D0D26" w:rsidP="00E65011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Name two components of executive remuneration.</w:t>
      </w:r>
    </w:p>
    <w:p w14:paraId="78B17561" w14:textId="17CA4112" w:rsidR="004D0D26" w:rsidRPr="00E65011" w:rsidRDefault="004D0D26" w:rsidP="00E65011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In which year the following acts were enacted:</w:t>
      </w:r>
    </w:p>
    <w:p w14:paraId="19801E52" w14:textId="77777777" w:rsidR="00E65011" w:rsidRDefault="004D0D26" w:rsidP="00E65011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The payment of wage Act</w:t>
      </w:r>
    </w:p>
    <w:p w14:paraId="1ACE9286" w14:textId="6317F612" w:rsidR="004D0D26" w:rsidRDefault="004D0D26" w:rsidP="00E65011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The Equal Remuneration Act</w:t>
      </w:r>
    </w:p>
    <w:p w14:paraId="2947F8EA" w14:textId="77777777" w:rsidR="00E65011" w:rsidRPr="00E65011" w:rsidRDefault="00E65011" w:rsidP="00E65011">
      <w:pPr>
        <w:pStyle w:val="NoSpacing"/>
        <w:ind w:left="1500"/>
        <w:jc w:val="both"/>
        <w:rPr>
          <w:rFonts w:ascii="Times New Roman" w:hAnsi="Times New Roman" w:cs="Times New Roman"/>
          <w:sz w:val="14"/>
          <w:szCs w:val="14"/>
        </w:rPr>
      </w:pPr>
    </w:p>
    <w:p w14:paraId="01D7DF92" w14:textId="59898B9F" w:rsidR="004D0D26" w:rsidRPr="00E65011" w:rsidRDefault="00E65011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0D26" w:rsidRPr="00E65011">
        <w:rPr>
          <w:rFonts w:ascii="Times New Roman" w:hAnsi="Times New Roman" w:cs="Times New Roman"/>
          <w:sz w:val="24"/>
          <w:szCs w:val="24"/>
        </w:rPr>
        <w:t>Match the following:</w:t>
      </w:r>
      <w:r w:rsidR="00FB5AF4" w:rsidRPr="00E65011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B5AF4" w:rsidRPr="00E65011">
        <w:rPr>
          <w:rFonts w:ascii="Times New Roman" w:hAnsi="Times New Roman" w:cs="Times New Roman"/>
          <w:sz w:val="24"/>
          <w:szCs w:val="24"/>
        </w:rPr>
        <w:t>1x4=4</w:t>
      </w:r>
    </w:p>
    <w:p w14:paraId="7620E8DB" w14:textId="77777777" w:rsidR="00E65011" w:rsidRPr="00E65011" w:rsidRDefault="00E65011" w:rsidP="00E65011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51A8A30E" w14:textId="566401B5" w:rsidR="004D0D26" w:rsidRPr="00E65011" w:rsidRDefault="004D0D26" w:rsidP="00E65011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Fifth pay commission        a. Adjudication</w:t>
      </w:r>
    </w:p>
    <w:p w14:paraId="4D8420B6" w14:textId="55A25518" w:rsidR="004D0D26" w:rsidRPr="00E65011" w:rsidRDefault="004D0D26" w:rsidP="00E65011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Industrial Tribunal             b. 1996</w:t>
      </w:r>
    </w:p>
    <w:p w14:paraId="60E7C1AE" w14:textId="13516884" w:rsidR="00FB5AF4" w:rsidRPr="00E65011" w:rsidRDefault="004D0D26" w:rsidP="00E65011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 xml:space="preserve">Payment of gratuity </w:t>
      </w:r>
      <w:r w:rsidR="00FB5AF4" w:rsidRPr="00E65011">
        <w:rPr>
          <w:rFonts w:ascii="Times New Roman" w:hAnsi="Times New Roman" w:cs="Times New Roman"/>
          <w:sz w:val="24"/>
          <w:szCs w:val="24"/>
        </w:rPr>
        <w:t xml:space="preserve">Act    </w:t>
      </w:r>
      <w:r w:rsidR="00E65011">
        <w:rPr>
          <w:rFonts w:ascii="Times New Roman" w:hAnsi="Times New Roman" w:cs="Times New Roman"/>
          <w:sz w:val="24"/>
          <w:szCs w:val="24"/>
        </w:rPr>
        <w:t xml:space="preserve"> </w:t>
      </w:r>
      <w:r w:rsidR="00FB5AF4" w:rsidRPr="00E65011">
        <w:rPr>
          <w:rFonts w:ascii="Times New Roman" w:hAnsi="Times New Roman" w:cs="Times New Roman"/>
          <w:sz w:val="24"/>
          <w:szCs w:val="24"/>
        </w:rPr>
        <w:t>c. 1976</w:t>
      </w:r>
    </w:p>
    <w:p w14:paraId="35FE08B4" w14:textId="27908599" w:rsidR="00FB5AF4" w:rsidRPr="00E65011" w:rsidRDefault="00FB5AF4" w:rsidP="00E65011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Equal Remuneration Act   d. 1972</w:t>
      </w:r>
    </w:p>
    <w:p w14:paraId="16A8230F" w14:textId="77777777" w:rsidR="00E65011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  <w:r w:rsidRPr="00E650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9C0ED" w14:textId="124F66EB" w:rsidR="00E65011" w:rsidRDefault="00E65011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5AF4" w:rsidRPr="00E65011"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</w:t>
      </w:r>
      <w:r w:rsidRPr="00E65011">
        <w:rPr>
          <w:rFonts w:ascii="Times New Roman" w:hAnsi="Times New Roman" w:cs="Times New Roman"/>
          <w:b/>
          <w:bCs/>
          <w:sz w:val="24"/>
          <w:szCs w:val="24"/>
        </w:rPr>
        <w:t>four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FB5AF4" w:rsidRPr="00E65011">
        <w:rPr>
          <w:rFonts w:ascii="Times New Roman" w:hAnsi="Times New Roman" w:cs="Times New Roman"/>
          <w:sz w:val="24"/>
          <w:szCs w:val="24"/>
        </w:rPr>
        <w:t>the following questions within 100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FB5AF4" w:rsidRPr="00E650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6DA0A8B8" w14:textId="4A4260F0" w:rsidR="00FB5AF4" w:rsidRPr="00E65011" w:rsidRDefault="00E65011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FB5AF4" w:rsidRPr="00E65011">
        <w:rPr>
          <w:rFonts w:ascii="Times New Roman" w:hAnsi="Times New Roman" w:cs="Times New Roman"/>
          <w:sz w:val="24"/>
          <w:szCs w:val="24"/>
        </w:rPr>
        <w:t>5x4= 20</w:t>
      </w:r>
    </w:p>
    <w:p w14:paraId="4775980C" w14:textId="77777777" w:rsidR="00FB5AF4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0556F248" w14:textId="77777777" w:rsidR="00FB5AF4" w:rsidRPr="00E65011" w:rsidRDefault="00FB5AF4" w:rsidP="00E65011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Write short note on job specification?</w:t>
      </w:r>
    </w:p>
    <w:p w14:paraId="73997989" w14:textId="77777777" w:rsidR="00FB5AF4" w:rsidRPr="00E65011" w:rsidRDefault="00FB5AF4" w:rsidP="00E65011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What do you mean by sales compensation programs?</w:t>
      </w:r>
    </w:p>
    <w:p w14:paraId="61D8849D" w14:textId="77777777" w:rsidR="00FB5AF4" w:rsidRPr="00E65011" w:rsidRDefault="00FB5AF4" w:rsidP="00E65011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 xml:space="preserve">Discuss </w:t>
      </w:r>
      <w:proofErr w:type="spellStart"/>
      <w:proofErr w:type="gramStart"/>
      <w:r w:rsidRPr="00E65011">
        <w:rPr>
          <w:rFonts w:ascii="Times New Roman" w:hAnsi="Times New Roman" w:cs="Times New Roman"/>
          <w:sz w:val="24"/>
          <w:szCs w:val="24"/>
        </w:rPr>
        <w:t>non financial</w:t>
      </w:r>
      <w:proofErr w:type="spellEnd"/>
      <w:proofErr w:type="gramEnd"/>
      <w:r w:rsidRPr="00E65011">
        <w:rPr>
          <w:rFonts w:ascii="Times New Roman" w:hAnsi="Times New Roman" w:cs="Times New Roman"/>
          <w:sz w:val="24"/>
          <w:szCs w:val="24"/>
        </w:rPr>
        <w:t xml:space="preserve"> incentives?</w:t>
      </w:r>
    </w:p>
    <w:p w14:paraId="4A646103" w14:textId="77777777" w:rsidR="00FB5AF4" w:rsidRPr="00E65011" w:rsidRDefault="00FB5AF4" w:rsidP="00E65011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Define wage differential. What are the factors causing the wage differential?</w:t>
      </w:r>
    </w:p>
    <w:p w14:paraId="07EA921A" w14:textId="77777777" w:rsidR="00FB5AF4" w:rsidRPr="00E65011" w:rsidRDefault="00FB5AF4" w:rsidP="00E65011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Explain collective bargaining.</w:t>
      </w:r>
    </w:p>
    <w:p w14:paraId="192F2173" w14:textId="77777777" w:rsidR="00E65011" w:rsidRPr="00A6195F" w:rsidRDefault="00E65011" w:rsidP="00E65011">
      <w:pPr>
        <w:pStyle w:val="NoSpacing"/>
        <w:jc w:val="right"/>
        <w:rPr>
          <w:rFonts w:ascii="Times New Roman" w:hAnsi="Times New Roman" w:cs="Times New Roman"/>
          <w:b/>
          <w:bCs/>
          <w:sz w:val="6"/>
          <w:szCs w:val="6"/>
        </w:rPr>
      </w:pPr>
      <w:bookmarkStart w:id="0" w:name="_GoBack"/>
      <w:bookmarkEnd w:id="0"/>
    </w:p>
    <w:p w14:paraId="311B249E" w14:textId="40230834" w:rsidR="00E65011" w:rsidRDefault="00E65011" w:rsidP="00E6501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1AFE7B0D" w14:textId="2FC35221" w:rsidR="00E65011" w:rsidRDefault="00E65011" w:rsidP="00E6501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3327C80" w14:textId="77777777" w:rsidR="00E65011" w:rsidRPr="00E65011" w:rsidRDefault="00E65011" w:rsidP="00E65011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75CA4D3" w14:textId="77777777" w:rsidR="00FB5AF4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16EB24" w14:textId="00301D29" w:rsidR="00FB5AF4" w:rsidRPr="00E65011" w:rsidRDefault="00E65011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B5AF4" w:rsidRPr="00E65011">
        <w:rPr>
          <w:rFonts w:ascii="Times New Roman" w:hAnsi="Times New Roman" w:cs="Times New Roman"/>
          <w:sz w:val="24"/>
          <w:szCs w:val="24"/>
        </w:rPr>
        <w:t xml:space="preserve">Answer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three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FB5AF4" w:rsidRPr="00E65011">
        <w:rPr>
          <w:rFonts w:ascii="Times New Roman" w:hAnsi="Times New Roman" w:cs="Times New Roman"/>
          <w:sz w:val="24"/>
          <w:szCs w:val="24"/>
        </w:rPr>
        <w:t>the following questions within 500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FB5AF4" w:rsidRPr="00E65011">
        <w:rPr>
          <w:rFonts w:ascii="Times New Roman" w:hAnsi="Times New Roman" w:cs="Times New Roman"/>
          <w:sz w:val="24"/>
          <w:szCs w:val="24"/>
        </w:rPr>
        <w:tab/>
      </w:r>
      <w:r w:rsidR="00FB5AF4" w:rsidRPr="00E65011">
        <w:rPr>
          <w:rFonts w:ascii="Times New Roman" w:hAnsi="Times New Roman" w:cs="Times New Roman"/>
          <w:sz w:val="24"/>
          <w:szCs w:val="24"/>
        </w:rPr>
        <w:tab/>
      </w:r>
      <w:r w:rsidR="00FB5AF4" w:rsidRPr="00E6501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B5AF4" w:rsidRPr="00E65011">
        <w:rPr>
          <w:rFonts w:ascii="Times New Roman" w:hAnsi="Times New Roman" w:cs="Times New Roman"/>
          <w:sz w:val="24"/>
          <w:szCs w:val="24"/>
        </w:rPr>
        <w:t>12x3=3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3A47B153" w14:textId="3D3168E1" w:rsidR="00FB5AF4" w:rsidRPr="00E65011" w:rsidRDefault="00FB5AF4" w:rsidP="00E6501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What are the factors influencing wages and salaries? Discuss</w:t>
      </w:r>
      <w:r w:rsidR="00E65011">
        <w:rPr>
          <w:rFonts w:ascii="Times New Roman" w:hAnsi="Times New Roman" w:cs="Times New Roman"/>
          <w:sz w:val="24"/>
          <w:szCs w:val="24"/>
        </w:rPr>
        <w:t>.</w:t>
      </w:r>
    </w:p>
    <w:p w14:paraId="6B6A90B2" w14:textId="77777777" w:rsidR="00FB5AF4" w:rsidRPr="00E65011" w:rsidRDefault="00FB5AF4" w:rsidP="00E6501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 xml:space="preserve">What are the factors which influence the remuneration payable to the employees? </w:t>
      </w:r>
    </w:p>
    <w:p w14:paraId="723DEACE" w14:textId="77777777" w:rsidR="00FB5AF4" w:rsidRPr="00E65011" w:rsidRDefault="00FB5AF4" w:rsidP="00E6501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Discuss various types of allowances briefly.</w:t>
      </w:r>
    </w:p>
    <w:p w14:paraId="4C65E1A3" w14:textId="77777777" w:rsidR="00FB5AF4" w:rsidRPr="00E65011" w:rsidRDefault="00FB5AF4" w:rsidP="00E6501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Explain the theory of compensating wage differentials.</w:t>
      </w:r>
    </w:p>
    <w:p w14:paraId="7B8E0D57" w14:textId="77777777" w:rsidR="00FB5AF4" w:rsidRPr="00E65011" w:rsidRDefault="00FB5AF4" w:rsidP="00E6501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 xml:space="preserve">What are the machineries involve in regulation and fixation of wages? Explain. </w:t>
      </w:r>
    </w:p>
    <w:p w14:paraId="13A2CEB9" w14:textId="77777777" w:rsidR="00FB5AF4" w:rsidRPr="00E65011" w:rsidRDefault="00FB5AF4" w:rsidP="00E6501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>Discuss in detail the formulation of wage policy in India.</w:t>
      </w:r>
    </w:p>
    <w:p w14:paraId="0CD56E34" w14:textId="77777777" w:rsidR="00FB5AF4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F1829A" w14:textId="08A7713A" w:rsidR="00FB5AF4" w:rsidRPr="00E65011" w:rsidRDefault="00FB5AF4" w:rsidP="00E6501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color w:val="231F20"/>
          <w:sz w:val="24"/>
          <w:szCs w:val="24"/>
        </w:rPr>
        <w:t>***</w:t>
      </w:r>
    </w:p>
    <w:p w14:paraId="362C3340" w14:textId="77777777" w:rsidR="00FB5AF4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B6E7E7" w14:textId="77777777" w:rsidR="00FB5AF4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EB77F5" w14:textId="77777777" w:rsidR="00FB5AF4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65F98D" w14:textId="77777777" w:rsidR="00FB5AF4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ab/>
      </w:r>
    </w:p>
    <w:p w14:paraId="4A236054" w14:textId="77777777" w:rsidR="00FB5AF4" w:rsidRPr="00E65011" w:rsidRDefault="00FB5AF4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A3342A4" w14:textId="77777777" w:rsidR="004D0D26" w:rsidRPr="00E65011" w:rsidRDefault="004D0D26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65011">
        <w:rPr>
          <w:rFonts w:ascii="Times New Roman" w:hAnsi="Times New Roman" w:cs="Times New Roman"/>
          <w:sz w:val="24"/>
          <w:szCs w:val="24"/>
        </w:rPr>
        <w:tab/>
      </w:r>
      <w:r w:rsidRPr="00E65011">
        <w:rPr>
          <w:rFonts w:ascii="Times New Roman" w:hAnsi="Times New Roman" w:cs="Times New Roman"/>
          <w:sz w:val="24"/>
          <w:szCs w:val="24"/>
        </w:rPr>
        <w:tab/>
      </w:r>
      <w:r w:rsidRPr="00E65011">
        <w:rPr>
          <w:rFonts w:ascii="Times New Roman" w:hAnsi="Times New Roman" w:cs="Times New Roman"/>
          <w:sz w:val="24"/>
          <w:szCs w:val="24"/>
        </w:rPr>
        <w:tab/>
      </w:r>
      <w:r w:rsidRPr="00E65011">
        <w:rPr>
          <w:rFonts w:ascii="Times New Roman" w:hAnsi="Times New Roman" w:cs="Times New Roman"/>
          <w:sz w:val="24"/>
          <w:szCs w:val="24"/>
        </w:rPr>
        <w:tab/>
      </w:r>
      <w:r w:rsidRPr="00E65011">
        <w:rPr>
          <w:rFonts w:ascii="Times New Roman" w:hAnsi="Times New Roman" w:cs="Times New Roman"/>
          <w:sz w:val="24"/>
          <w:szCs w:val="24"/>
        </w:rPr>
        <w:tab/>
      </w:r>
      <w:r w:rsidRPr="00E65011">
        <w:rPr>
          <w:rFonts w:ascii="Times New Roman" w:hAnsi="Times New Roman" w:cs="Times New Roman"/>
          <w:sz w:val="24"/>
          <w:szCs w:val="24"/>
        </w:rPr>
        <w:tab/>
      </w:r>
      <w:r w:rsidRPr="00E65011">
        <w:rPr>
          <w:rFonts w:ascii="Times New Roman" w:hAnsi="Times New Roman" w:cs="Times New Roman"/>
          <w:sz w:val="24"/>
          <w:szCs w:val="24"/>
        </w:rPr>
        <w:tab/>
      </w:r>
      <w:r w:rsidRPr="00E65011">
        <w:rPr>
          <w:rFonts w:ascii="Times New Roman" w:hAnsi="Times New Roman" w:cs="Times New Roman"/>
          <w:sz w:val="24"/>
          <w:szCs w:val="24"/>
        </w:rPr>
        <w:tab/>
      </w:r>
    </w:p>
    <w:p w14:paraId="2B907C66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012154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689046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739177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A0595F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9174DD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3D3CF1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57D0A6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EC6E1C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49011D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BC8051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93618C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11DB3A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140FB9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ABE2E7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2CA8AF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502992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57CABD" w14:textId="77777777" w:rsidR="00D4505A" w:rsidRPr="00E65011" w:rsidRDefault="00D4505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098284" w14:textId="77777777" w:rsidR="00D4505A" w:rsidRPr="00E65011" w:rsidRDefault="00D4505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E0AADD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07C0DF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7EE3A8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F08A28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F1107A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11DA09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64A36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B9C346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851D1C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BA9C5C" w14:textId="77777777" w:rsidR="0004232A" w:rsidRPr="00E65011" w:rsidRDefault="0004232A" w:rsidP="00E6501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7B8F1A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F2DC46B" w14:textId="77777777" w:rsidR="0060203B" w:rsidRDefault="0060203B"/>
    <w:sectPr w:rsidR="0060203B" w:rsidSect="00E65011">
      <w:footerReference w:type="default" r:id="rId7"/>
      <w:pgSz w:w="16838" w:h="11906" w:orient="landscape"/>
      <w:pgMar w:top="426" w:right="678" w:bottom="284" w:left="426" w:header="708" w:footer="708" w:gutter="0"/>
      <w:cols w:num="2" w:space="21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7E619" w14:textId="77777777" w:rsidR="006F4286" w:rsidRDefault="006F4286" w:rsidP="0004232A">
      <w:pPr>
        <w:spacing w:after="0" w:line="240" w:lineRule="auto"/>
      </w:pPr>
      <w:r>
        <w:separator/>
      </w:r>
    </w:p>
  </w:endnote>
  <w:endnote w:type="continuationSeparator" w:id="0">
    <w:p w14:paraId="6DC3CED9" w14:textId="77777777" w:rsidR="006F4286" w:rsidRDefault="006F428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80571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D4872" w14:textId="77777777" w:rsidR="006F4286" w:rsidRDefault="006F4286" w:rsidP="0004232A">
      <w:pPr>
        <w:spacing w:after="0" w:line="240" w:lineRule="auto"/>
      </w:pPr>
      <w:r>
        <w:separator/>
      </w:r>
    </w:p>
  </w:footnote>
  <w:footnote w:type="continuationSeparator" w:id="0">
    <w:p w14:paraId="52854CCC" w14:textId="77777777" w:rsidR="006F4286" w:rsidRDefault="006F428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B87233"/>
    <w:multiLevelType w:val="hybridMultilevel"/>
    <w:tmpl w:val="A1468B0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72634"/>
    <w:multiLevelType w:val="hybridMultilevel"/>
    <w:tmpl w:val="C4161C42"/>
    <w:lvl w:ilvl="0" w:tplc="0409001B">
      <w:start w:val="1"/>
      <w:numFmt w:val="lowerRoman"/>
      <w:lvlText w:val="%1."/>
      <w:lvlJc w:val="right"/>
      <w:pPr>
        <w:ind w:left="1500" w:hanging="360"/>
      </w:pPr>
    </w:lvl>
    <w:lvl w:ilvl="1" w:tplc="40090019" w:tentative="1">
      <w:start w:val="1"/>
      <w:numFmt w:val="lowerLetter"/>
      <w:lvlText w:val="%2."/>
      <w:lvlJc w:val="left"/>
      <w:pPr>
        <w:ind w:left="2220" w:hanging="360"/>
      </w:pPr>
    </w:lvl>
    <w:lvl w:ilvl="2" w:tplc="4009001B" w:tentative="1">
      <w:start w:val="1"/>
      <w:numFmt w:val="lowerRoman"/>
      <w:lvlText w:val="%3."/>
      <w:lvlJc w:val="right"/>
      <w:pPr>
        <w:ind w:left="2940" w:hanging="180"/>
      </w:pPr>
    </w:lvl>
    <w:lvl w:ilvl="3" w:tplc="4009000F" w:tentative="1">
      <w:start w:val="1"/>
      <w:numFmt w:val="decimal"/>
      <w:lvlText w:val="%4."/>
      <w:lvlJc w:val="left"/>
      <w:pPr>
        <w:ind w:left="3660" w:hanging="360"/>
      </w:pPr>
    </w:lvl>
    <w:lvl w:ilvl="4" w:tplc="40090019" w:tentative="1">
      <w:start w:val="1"/>
      <w:numFmt w:val="lowerLetter"/>
      <w:lvlText w:val="%5."/>
      <w:lvlJc w:val="left"/>
      <w:pPr>
        <w:ind w:left="4380" w:hanging="360"/>
      </w:pPr>
    </w:lvl>
    <w:lvl w:ilvl="5" w:tplc="4009001B" w:tentative="1">
      <w:start w:val="1"/>
      <w:numFmt w:val="lowerRoman"/>
      <w:lvlText w:val="%6."/>
      <w:lvlJc w:val="right"/>
      <w:pPr>
        <w:ind w:left="5100" w:hanging="180"/>
      </w:pPr>
    </w:lvl>
    <w:lvl w:ilvl="6" w:tplc="4009000F" w:tentative="1">
      <w:start w:val="1"/>
      <w:numFmt w:val="decimal"/>
      <w:lvlText w:val="%7."/>
      <w:lvlJc w:val="left"/>
      <w:pPr>
        <w:ind w:left="5820" w:hanging="360"/>
      </w:pPr>
    </w:lvl>
    <w:lvl w:ilvl="7" w:tplc="40090019" w:tentative="1">
      <w:start w:val="1"/>
      <w:numFmt w:val="lowerLetter"/>
      <w:lvlText w:val="%8."/>
      <w:lvlJc w:val="left"/>
      <w:pPr>
        <w:ind w:left="6540" w:hanging="360"/>
      </w:pPr>
    </w:lvl>
    <w:lvl w:ilvl="8" w:tplc="40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523BD7"/>
    <w:multiLevelType w:val="hybridMultilevel"/>
    <w:tmpl w:val="E418FF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C6D8C"/>
    <w:multiLevelType w:val="hybridMultilevel"/>
    <w:tmpl w:val="AEE65A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3A27C2"/>
    <w:multiLevelType w:val="hybridMultilevel"/>
    <w:tmpl w:val="57E20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20886"/>
    <w:multiLevelType w:val="hybridMultilevel"/>
    <w:tmpl w:val="ED463DF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1E637BD7"/>
    <w:multiLevelType w:val="hybridMultilevel"/>
    <w:tmpl w:val="97F078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ADF30ED"/>
    <w:multiLevelType w:val="hybridMultilevel"/>
    <w:tmpl w:val="4D9840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183EE8"/>
    <w:multiLevelType w:val="hybridMultilevel"/>
    <w:tmpl w:val="FDD2ED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D47A7D"/>
    <w:multiLevelType w:val="hybridMultilevel"/>
    <w:tmpl w:val="C4707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01570"/>
    <w:multiLevelType w:val="hybridMultilevel"/>
    <w:tmpl w:val="37540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49A742DF"/>
    <w:multiLevelType w:val="hybridMultilevel"/>
    <w:tmpl w:val="1498600A"/>
    <w:lvl w:ilvl="0" w:tplc="63B8209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966605"/>
    <w:multiLevelType w:val="hybridMultilevel"/>
    <w:tmpl w:val="0624F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9160D"/>
    <w:multiLevelType w:val="hybridMultilevel"/>
    <w:tmpl w:val="CAD4AF14"/>
    <w:lvl w:ilvl="0" w:tplc="58866E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34"/>
  </w:num>
  <w:num w:numId="4">
    <w:abstractNumId w:val="13"/>
  </w:num>
  <w:num w:numId="5">
    <w:abstractNumId w:val="24"/>
  </w:num>
  <w:num w:numId="6">
    <w:abstractNumId w:val="26"/>
  </w:num>
  <w:num w:numId="7">
    <w:abstractNumId w:val="0"/>
  </w:num>
  <w:num w:numId="8">
    <w:abstractNumId w:val="27"/>
  </w:num>
  <w:num w:numId="9">
    <w:abstractNumId w:val="46"/>
  </w:num>
  <w:num w:numId="10">
    <w:abstractNumId w:val="18"/>
  </w:num>
  <w:num w:numId="11">
    <w:abstractNumId w:val="41"/>
  </w:num>
  <w:num w:numId="12">
    <w:abstractNumId w:val="39"/>
  </w:num>
  <w:num w:numId="13">
    <w:abstractNumId w:val="3"/>
  </w:num>
  <w:num w:numId="14">
    <w:abstractNumId w:val="21"/>
  </w:num>
  <w:num w:numId="15">
    <w:abstractNumId w:val="42"/>
  </w:num>
  <w:num w:numId="16">
    <w:abstractNumId w:val="43"/>
  </w:num>
  <w:num w:numId="17">
    <w:abstractNumId w:val="12"/>
  </w:num>
  <w:num w:numId="18">
    <w:abstractNumId w:val="20"/>
  </w:num>
  <w:num w:numId="19">
    <w:abstractNumId w:val="40"/>
  </w:num>
  <w:num w:numId="20">
    <w:abstractNumId w:val="4"/>
  </w:num>
  <w:num w:numId="21">
    <w:abstractNumId w:val="19"/>
  </w:num>
  <w:num w:numId="22">
    <w:abstractNumId w:val="23"/>
  </w:num>
  <w:num w:numId="23">
    <w:abstractNumId w:val="33"/>
  </w:num>
  <w:num w:numId="24">
    <w:abstractNumId w:val="37"/>
  </w:num>
  <w:num w:numId="25">
    <w:abstractNumId w:val="8"/>
  </w:num>
  <w:num w:numId="26">
    <w:abstractNumId w:val="15"/>
  </w:num>
  <w:num w:numId="27">
    <w:abstractNumId w:val="7"/>
  </w:num>
  <w:num w:numId="28">
    <w:abstractNumId w:val="44"/>
  </w:num>
  <w:num w:numId="29">
    <w:abstractNumId w:val="45"/>
  </w:num>
  <w:num w:numId="30">
    <w:abstractNumId w:val="9"/>
  </w:num>
  <w:num w:numId="31">
    <w:abstractNumId w:val="47"/>
  </w:num>
  <w:num w:numId="32">
    <w:abstractNumId w:val="32"/>
  </w:num>
  <w:num w:numId="33">
    <w:abstractNumId w:val="25"/>
  </w:num>
  <w:num w:numId="34">
    <w:abstractNumId w:val="14"/>
  </w:num>
  <w:num w:numId="35">
    <w:abstractNumId w:val="6"/>
  </w:num>
  <w:num w:numId="36">
    <w:abstractNumId w:val="31"/>
  </w:num>
  <w:num w:numId="37">
    <w:abstractNumId w:val="30"/>
  </w:num>
  <w:num w:numId="38">
    <w:abstractNumId w:val="10"/>
  </w:num>
  <w:num w:numId="39">
    <w:abstractNumId w:val="48"/>
  </w:num>
  <w:num w:numId="40">
    <w:abstractNumId w:val="11"/>
  </w:num>
  <w:num w:numId="41">
    <w:abstractNumId w:val="38"/>
  </w:num>
  <w:num w:numId="42">
    <w:abstractNumId w:val="35"/>
  </w:num>
  <w:num w:numId="43">
    <w:abstractNumId w:val="29"/>
  </w:num>
  <w:num w:numId="44">
    <w:abstractNumId w:val="36"/>
  </w:num>
  <w:num w:numId="45">
    <w:abstractNumId w:val="28"/>
  </w:num>
  <w:num w:numId="46">
    <w:abstractNumId w:val="2"/>
  </w:num>
  <w:num w:numId="47">
    <w:abstractNumId w:val="1"/>
  </w:num>
  <w:num w:numId="48">
    <w:abstractNumId w:val="5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4232A"/>
    <w:rsid w:val="00114ABB"/>
    <w:rsid w:val="00137215"/>
    <w:rsid w:val="001508F9"/>
    <w:rsid w:val="00194B55"/>
    <w:rsid w:val="001E31E3"/>
    <w:rsid w:val="00245C3D"/>
    <w:rsid w:val="003C0F01"/>
    <w:rsid w:val="003D2E2E"/>
    <w:rsid w:val="004D0D26"/>
    <w:rsid w:val="0052371A"/>
    <w:rsid w:val="00587CDF"/>
    <w:rsid w:val="0060203B"/>
    <w:rsid w:val="006B5346"/>
    <w:rsid w:val="006F4286"/>
    <w:rsid w:val="0070057E"/>
    <w:rsid w:val="00724FFF"/>
    <w:rsid w:val="00795BA9"/>
    <w:rsid w:val="007F0C8D"/>
    <w:rsid w:val="00806C57"/>
    <w:rsid w:val="00842A36"/>
    <w:rsid w:val="008502AC"/>
    <w:rsid w:val="008E2A18"/>
    <w:rsid w:val="00953727"/>
    <w:rsid w:val="009918D4"/>
    <w:rsid w:val="0099238A"/>
    <w:rsid w:val="009D5519"/>
    <w:rsid w:val="009F33A2"/>
    <w:rsid w:val="00A05185"/>
    <w:rsid w:val="00A32B46"/>
    <w:rsid w:val="00A6195F"/>
    <w:rsid w:val="00A86F2C"/>
    <w:rsid w:val="00AB0C13"/>
    <w:rsid w:val="00AC6DEF"/>
    <w:rsid w:val="00B35E4E"/>
    <w:rsid w:val="00B41856"/>
    <w:rsid w:val="00C56341"/>
    <w:rsid w:val="00CB06D6"/>
    <w:rsid w:val="00D4505A"/>
    <w:rsid w:val="00E65011"/>
    <w:rsid w:val="00EC251C"/>
    <w:rsid w:val="00FB5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1E059B"/>
  <w15:docId w15:val="{4BD8B944-94F0-4368-BC6A-2DE85E3F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E65011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9</cp:revision>
  <cp:lastPrinted>2017-10-24T12:16:00Z</cp:lastPrinted>
  <dcterms:created xsi:type="dcterms:W3CDTF">2017-10-24T11:59:00Z</dcterms:created>
  <dcterms:modified xsi:type="dcterms:W3CDTF">2019-12-04T04:37:00Z</dcterms:modified>
</cp:coreProperties>
</file>